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93A523" w14:textId="77777777" w:rsidR="006A6CB8" w:rsidRDefault="006A6CB8" w:rsidP="006A6CB8">
      <w:pPr>
        <w:rPr>
          <w:b/>
        </w:rPr>
      </w:pPr>
      <w:r w:rsidRPr="00AF6CA5">
        <w:rPr>
          <w:b/>
        </w:rPr>
        <w:t xml:space="preserve">AP US Government – Reading Guide – Chapter 5 </w:t>
      </w:r>
      <w:r>
        <w:rPr>
          <w:b/>
        </w:rPr>
        <w:t xml:space="preserve">– Pages </w:t>
      </w:r>
      <w:r>
        <w:rPr>
          <w:b/>
        </w:rPr>
        <w:t>1</w:t>
      </w:r>
      <w:bookmarkStart w:id="0" w:name="_GoBack"/>
      <w:r>
        <w:rPr>
          <w:b/>
        </w:rPr>
        <w:t>45-154</w:t>
      </w:r>
    </w:p>
    <w:p w14:paraId="1B3311CC" w14:textId="77777777" w:rsidR="006A6CB8" w:rsidRDefault="006A6CB8" w:rsidP="006A6CB8">
      <w:pPr>
        <w:rPr>
          <w:b/>
        </w:rPr>
      </w:pPr>
      <w:r>
        <w:rPr>
          <w:b/>
        </w:rPr>
        <w:t xml:space="preserve">Due </w:t>
      </w:r>
      <w:r>
        <w:rPr>
          <w:b/>
        </w:rPr>
        <w:t>1/13</w:t>
      </w:r>
    </w:p>
    <w:p w14:paraId="113E9009" w14:textId="77777777" w:rsidR="006A6CB8" w:rsidRDefault="006A6CB8">
      <w:pPr>
        <w:rPr>
          <w:b/>
        </w:rPr>
      </w:pPr>
      <w:r>
        <w:rPr>
          <w:b/>
        </w:rPr>
        <w:t>Value: 1</w:t>
      </w:r>
      <w:r>
        <w:rPr>
          <w:b/>
        </w:rPr>
        <w:t>5 points</w:t>
      </w:r>
    </w:p>
    <w:p w14:paraId="28286357" w14:textId="77777777" w:rsidR="006A6CB8" w:rsidRDefault="006A6CB8">
      <w:pPr>
        <w:rPr>
          <w:b/>
        </w:rPr>
      </w:pPr>
    </w:p>
    <w:p w14:paraId="3077D1AE" w14:textId="77777777" w:rsidR="007C5F93" w:rsidRPr="006A6CB8" w:rsidRDefault="006A6CB8">
      <w:pPr>
        <w:rPr>
          <w:b/>
        </w:rPr>
      </w:pPr>
      <w:r>
        <w:rPr>
          <w:b/>
        </w:rPr>
        <w:t xml:space="preserve">Terms: </w:t>
      </w:r>
      <w:r w:rsidR="002F0905">
        <w:t>mass media</w:t>
      </w:r>
      <w:r w:rsidR="002F0905">
        <w:tab/>
      </w:r>
      <w:r w:rsidR="002F0905">
        <w:tab/>
        <w:t>mainstream media</w:t>
      </w:r>
      <w:r w:rsidR="002F0905">
        <w:tab/>
        <w:t xml:space="preserve">    prime time</w:t>
      </w:r>
      <w:r w:rsidR="002F0905">
        <w:tab/>
        <w:t xml:space="preserve">     </w:t>
      </w:r>
      <w:r w:rsidR="002F0905">
        <w:tab/>
        <w:t>news cycle</w:t>
      </w:r>
      <w:r w:rsidR="002F0905">
        <w:tab/>
        <w:t xml:space="preserve">            FCC broadcast</w:t>
      </w:r>
      <w:r w:rsidR="002F0905">
        <w:tab/>
      </w:r>
      <w:r w:rsidR="002F0905">
        <w:tab/>
        <w:t xml:space="preserve"> media</w:t>
      </w:r>
      <w:r w:rsidR="002F0905">
        <w:tab/>
        <w:t>fairness doctrine</w:t>
      </w:r>
      <w:r w:rsidR="002F0905">
        <w:tab/>
        <w:t>equal time provision</w:t>
      </w:r>
      <w:r w:rsidR="002F0905">
        <w:tab/>
      </w:r>
      <w:r w:rsidR="002F0905">
        <w:tab/>
        <w:t>concentration</w:t>
      </w:r>
      <w:r w:rsidR="002F0905">
        <w:tab/>
      </w:r>
      <w:r w:rsidR="002F0905">
        <w:tab/>
        <w:t>cross-ownership</w:t>
      </w:r>
      <w:r w:rsidR="002F0905">
        <w:tab/>
        <w:t>media conglomeration</w:t>
      </w:r>
      <w:r w:rsidR="002F0905">
        <w:tab/>
      </w:r>
      <w:r w:rsidR="002F0905">
        <w:tab/>
        <w:t>media effects</w:t>
      </w:r>
      <w:r w:rsidR="002F0905">
        <w:tab/>
      </w:r>
      <w:r w:rsidR="002F0905">
        <w:tab/>
        <w:t>filtering</w:t>
      </w:r>
      <w:r w:rsidR="002F0905">
        <w:tab/>
        <w:t>slant</w:t>
      </w:r>
      <w:r w:rsidR="002F0905">
        <w:tab/>
        <w:t>priming         framing</w:t>
      </w:r>
    </w:p>
    <w:p w14:paraId="7FB3C837" w14:textId="77777777" w:rsidR="002F0905" w:rsidRDefault="002F0905" w:rsidP="002F0905">
      <w:pPr>
        <w:rPr>
          <w:b/>
          <w:u w:val="single"/>
        </w:rPr>
      </w:pPr>
      <w:r w:rsidRPr="001C3ED4">
        <w:rPr>
          <w:b/>
          <w:u w:val="single"/>
        </w:rPr>
        <w:t>The News Media</w:t>
      </w:r>
      <w:r>
        <w:rPr>
          <w:b/>
          <w:u w:val="single"/>
        </w:rPr>
        <w:t xml:space="preserve"> (145-154)</w:t>
      </w:r>
      <w:bookmarkEnd w:id="0"/>
    </w:p>
    <w:p w14:paraId="2F14D52D" w14:textId="77777777" w:rsidR="002F0905" w:rsidRDefault="002F0905" w:rsidP="002F0905">
      <w:pPr>
        <w:rPr>
          <w:b/>
          <w:u w:val="single"/>
        </w:rPr>
      </w:pPr>
    </w:p>
    <w:p w14:paraId="4D42E81A" w14:textId="77777777" w:rsidR="002F0905" w:rsidRDefault="006A6CB8" w:rsidP="002F0905">
      <w:r>
        <w:t>1</w:t>
      </w:r>
      <w:r w:rsidR="002F0905">
        <w:t xml:space="preserve">) Briefly describe the three mainstream media sources </w:t>
      </w:r>
      <w:r w:rsidR="002F0905" w:rsidRPr="001C3ED4">
        <w:rPr>
          <w:u w:val="single"/>
        </w:rPr>
        <w:t>and</w:t>
      </w:r>
      <w:r w:rsidR="002F0905">
        <w:t xml:space="preserve"> the role that each plays in the political process. 145-146</w:t>
      </w:r>
    </w:p>
    <w:p w14:paraId="1ACF1599" w14:textId="77777777" w:rsidR="002F0905" w:rsidRDefault="002F0905" w:rsidP="002F0905"/>
    <w:p w14:paraId="157C547E" w14:textId="77777777" w:rsidR="006A6CB8" w:rsidRDefault="006A6CB8" w:rsidP="002F0905"/>
    <w:p w14:paraId="5DC22B4E" w14:textId="77777777" w:rsidR="006A6CB8" w:rsidRDefault="006A6CB8" w:rsidP="002F0905"/>
    <w:p w14:paraId="7D043EC0" w14:textId="77777777" w:rsidR="006A6CB8" w:rsidRDefault="006A6CB8" w:rsidP="002F0905"/>
    <w:p w14:paraId="26E84FC7" w14:textId="77777777" w:rsidR="006A6CB8" w:rsidRDefault="006A6CB8" w:rsidP="002F0905"/>
    <w:p w14:paraId="39493ADE" w14:textId="77777777" w:rsidR="006A6CB8" w:rsidRDefault="006A6CB8" w:rsidP="002F0905"/>
    <w:p w14:paraId="49642B9E" w14:textId="77777777" w:rsidR="006A6CB8" w:rsidRDefault="006A6CB8" w:rsidP="002F0905"/>
    <w:p w14:paraId="22EA257E" w14:textId="77777777" w:rsidR="006A6CB8" w:rsidRDefault="006A6CB8" w:rsidP="002F0905"/>
    <w:p w14:paraId="0BAD0521" w14:textId="77777777" w:rsidR="006A6CB8" w:rsidRDefault="006A6CB8" w:rsidP="002F0905"/>
    <w:p w14:paraId="07AA78DE" w14:textId="77777777" w:rsidR="006A6CB8" w:rsidRDefault="006A6CB8" w:rsidP="002F0905"/>
    <w:p w14:paraId="31EB80C4" w14:textId="77777777" w:rsidR="006A6CB8" w:rsidRDefault="006A6CB8" w:rsidP="002F0905"/>
    <w:p w14:paraId="32B7A7CF" w14:textId="77777777" w:rsidR="002F0905" w:rsidRDefault="006A6CB8" w:rsidP="002F0905">
      <w:r>
        <w:t>2</w:t>
      </w:r>
      <w:r w:rsidR="002F0905">
        <w:t>) Why does the government regulate media? What regulations have existed? 150</w:t>
      </w:r>
    </w:p>
    <w:p w14:paraId="4AAD8A6A" w14:textId="77777777" w:rsidR="006A6CB8" w:rsidRDefault="006A6CB8" w:rsidP="002F0905"/>
    <w:p w14:paraId="7EA3D2A8" w14:textId="77777777" w:rsidR="006A6CB8" w:rsidRDefault="006A6CB8" w:rsidP="002F0905"/>
    <w:p w14:paraId="6DD5622D" w14:textId="77777777" w:rsidR="006A6CB8" w:rsidRDefault="006A6CB8" w:rsidP="002F0905"/>
    <w:p w14:paraId="2E244EF6" w14:textId="77777777" w:rsidR="006A6CB8" w:rsidRDefault="006A6CB8" w:rsidP="002F0905"/>
    <w:p w14:paraId="41F5FB86" w14:textId="77777777" w:rsidR="006A6CB8" w:rsidRDefault="006A6CB8" w:rsidP="002F0905"/>
    <w:p w14:paraId="14BF1A73" w14:textId="77777777" w:rsidR="006A6CB8" w:rsidRDefault="006A6CB8" w:rsidP="002F0905"/>
    <w:p w14:paraId="02666E4B" w14:textId="77777777" w:rsidR="006A6CB8" w:rsidRDefault="006A6CB8" w:rsidP="002F0905"/>
    <w:p w14:paraId="2EA1F5C9" w14:textId="77777777" w:rsidR="006A6CB8" w:rsidRDefault="006A6CB8" w:rsidP="002F0905"/>
    <w:p w14:paraId="165EDEE4" w14:textId="77777777" w:rsidR="002F0905" w:rsidRDefault="002F0905" w:rsidP="002F0905"/>
    <w:p w14:paraId="50998427" w14:textId="77777777" w:rsidR="002F0905" w:rsidRDefault="006A6CB8" w:rsidP="002F0905">
      <w:r>
        <w:t>3</w:t>
      </w:r>
      <w:r w:rsidR="002F0905">
        <w:t xml:space="preserve">) What has been the effect of deregulation? Is this a problem? 151-152 </w:t>
      </w:r>
    </w:p>
    <w:p w14:paraId="2C6FB645" w14:textId="77777777" w:rsidR="006A6CB8" w:rsidRDefault="006A6CB8" w:rsidP="002F0905"/>
    <w:p w14:paraId="54B03055" w14:textId="77777777" w:rsidR="006A6CB8" w:rsidRDefault="006A6CB8" w:rsidP="002F0905"/>
    <w:p w14:paraId="063B20B9" w14:textId="77777777" w:rsidR="006A6CB8" w:rsidRDefault="006A6CB8" w:rsidP="002F0905"/>
    <w:p w14:paraId="256305A4" w14:textId="77777777" w:rsidR="006A6CB8" w:rsidRDefault="006A6CB8" w:rsidP="002F0905"/>
    <w:p w14:paraId="62DC3367" w14:textId="77777777" w:rsidR="006A6CB8" w:rsidRDefault="006A6CB8" w:rsidP="002F0905"/>
    <w:p w14:paraId="34ACD38E" w14:textId="77777777" w:rsidR="006A6CB8" w:rsidRDefault="006A6CB8" w:rsidP="002F0905"/>
    <w:p w14:paraId="653CBFF5" w14:textId="77777777" w:rsidR="006A6CB8" w:rsidRDefault="006A6CB8" w:rsidP="002F0905"/>
    <w:p w14:paraId="669CFDE2" w14:textId="77777777" w:rsidR="006A6CB8" w:rsidRDefault="006A6CB8" w:rsidP="002F0905"/>
    <w:p w14:paraId="2FC4A5D0" w14:textId="77777777" w:rsidR="006A6CB8" w:rsidRDefault="006A6CB8" w:rsidP="002F0905"/>
    <w:p w14:paraId="2619E6D1" w14:textId="77777777" w:rsidR="006A6CB8" w:rsidRDefault="006A6CB8" w:rsidP="002F0905"/>
    <w:p w14:paraId="4AB8B9FD" w14:textId="77777777" w:rsidR="002F0905" w:rsidRDefault="002F0905" w:rsidP="002F0905"/>
    <w:p w14:paraId="2BC4057D" w14:textId="77777777" w:rsidR="002F0905" w:rsidRPr="00DC7C4C" w:rsidRDefault="006A6CB8" w:rsidP="002F0905">
      <w:r>
        <w:lastRenderedPageBreak/>
        <w:t>4</w:t>
      </w:r>
      <w:r w:rsidR="002F0905">
        <w:t>)</w:t>
      </w:r>
      <w:r>
        <w:t xml:space="preserve"> </w:t>
      </w:r>
      <w:r w:rsidRPr="006A6CB8">
        <w:rPr>
          <w:b/>
        </w:rPr>
        <w:t>KEY!!!</w:t>
      </w:r>
      <w:r w:rsidR="002F0905">
        <w:t xml:space="preserve"> What is the role of media effects on the political process?  You have these as terms, but make sure you understand the 4 different media effects. 152-153</w:t>
      </w:r>
    </w:p>
    <w:p w14:paraId="1A135970" w14:textId="77777777" w:rsidR="002F0905" w:rsidRDefault="002F0905"/>
    <w:sectPr w:rsidR="002F0905" w:rsidSect="007C5F9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905"/>
    <w:rsid w:val="002F0905"/>
    <w:rsid w:val="006A6CB8"/>
    <w:rsid w:val="007C5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24459D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123</Words>
  <Characters>706</Characters>
  <Application>Microsoft Macintosh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Dustin</dc:creator>
  <cp:keywords/>
  <dc:description/>
  <cp:lastModifiedBy>Dustin</cp:lastModifiedBy>
  <cp:revision>2</cp:revision>
  <dcterms:created xsi:type="dcterms:W3CDTF">2016-01-04T15:19:00Z</dcterms:created>
  <dcterms:modified xsi:type="dcterms:W3CDTF">2016-01-04T15:40:00Z</dcterms:modified>
</cp:coreProperties>
</file>