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90D" w:rsidRDefault="0064190D" w:rsidP="0064190D">
      <w:pPr>
        <w:pStyle w:val="NormalWeb"/>
        <w:tabs>
          <w:tab w:val="left" w:pos="2445"/>
        </w:tabs>
        <w:spacing w:before="0" w:beforeAutospacing="0" w:after="0" w:afterAutospacing="0"/>
        <w:rPr>
          <w:b/>
          <w:bCs/>
        </w:rPr>
      </w:pPr>
      <w:r>
        <w:rPr>
          <w:b/>
          <w:bCs/>
        </w:rPr>
        <w:t xml:space="preserve">Name: </w:t>
      </w:r>
    </w:p>
    <w:p w:rsidR="0064190D" w:rsidRDefault="0064190D" w:rsidP="0064190D">
      <w:pPr>
        <w:pStyle w:val="NormalWeb"/>
        <w:tabs>
          <w:tab w:val="left" w:pos="2445"/>
        </w:tabs>
        <w:spacing w:before="0" w:beforeAutospacing="0" w:after="0" w:afterAutospacing="0"/>
        <w:rPr>
          <w:b/>
          <w:bCs/>
        </w:rPr>
      </w:pPr>
      <w:r>
        <w:rPr>
          <w:b/>
          <w:bCs/>
        </w:rPr>
        <w:t>Andrew Jackson Primary Sources</w:t>
      </w:r>
    </w:p>
    <w:p w:rsidR="0064190D" w:rsidRDefault="0064190D" w:rsidP="0064190D">
      <w:pPr>
        <w:pStyle w:val="NormalWeb"/>
        <w:tabs>
          <w:tab w:val="left" w:pos="2445"/>
        </w:tabs>
        <w:spacing w:before="0" w:beforeAutospacing="0" w:after="0" w:afterAutospacing="0"/>
        <w:rPr>
          <w:b/>
          <w:bCs/>
        </w:rPr>
      </w:pPr>
      <w:r>
        <w:rPr>
          <w:b/>
          <w:bCs/>
        </w:rPr>
        <w:t>25 points</w:t>
      </w:r>
    </w:p>
    <w:p w:rsidR="0064190D" w:rsidRDefault="00B40111" w:rsidP="0064190D">
      <w:pPr>
        <w:pStyle w:val="NormalWeb"/>
        <w:tabs>
          <w:tab w:val="left" w:pos="2445"/>
        </w:tabs>
        <w:spacing w:before="0" w:beforeAutospacing="0" w:after="0" w:afterAutospacing="0"/>
        <w:rPr>
          <w:b/>
          <w:bCs/>
        </w:rPr>
      </w:pPr>
      <w:r>
        <w:rPr>
          <w:b/>
          <w:bCs/>
        </w:rPr>
        <w:t>Due 11/20</w:t>
      </w:r>
    </w:p>
    <w:p w:rsidR="00857E99" w:rsidRDefault="00857E99" w:rsidP="0064190D">
      <w:pPr>
        <w:pStyle w:val="NormalWeb"/>
        <w:tabs>
          <w:tab w:val="left" w:pos="2445"/>
        </w:tabs>
        <w:spacing w:before="0" w:beforeAutospacing="0" w:after="0" w:afterAutospacing="0"/>
        <w:rPr>
          <w:b/>
          <w:bCs/>
        </w:rPr>
      </w:pPr>
      <w:r>
        <w:rPr>
          <w:b/>
          <w:bCs/>
        </w:rPr>
        <w:tab/>
      </w:r>
    </w:p>
    <w:p w:rsidR="00857E99" w:rsidRDefault="00857E99" w:rsidP="0064190D">
      <w:pPr>
        <w:pStyle w:val="NormalWeb"/>
        <w:spacing w:before="0" w:beforeAutospacing="0" w:after="0" w:afterAutospacing="0"/>
        <w:jc w:val="center"/>
        <w:rPr>
          <w:b/>
          <w:bCs/>
        </w:rPr>
      </w:pPr>
      <w:r>
        <w:rPr>
          <w:b/>
          <w:bCs/>
        </w:rPr>
        <w:t>Jacksonian Democrac</w:t>
      </w:r>
      <w:r w:rsidR="0064190D">
        <w:rPr>
          <w:b/>
          <w:bCs/>
        </w:rPr>
        <w:t>y:</w:t>
      </w:r>
    </w:p>
    <w:p w:rsidR="0064190D" w:rsidRDefault="0064190D" w:rsidP="0064190D">
      <w:pPr>
        <w:pStyle w:val="NormalWeb"/>
        <w:spacing w:before="0" w:beforeAutospacing="0" w:after="0" w:afterAutospacing="0"/>
      </w:pPr>
    </w:p>
    <w:p w:rsidR="0064190D" w:rsidRDefault="0064190D" w:rsidP="0064190D">
      <w:pPr>
        <w:pStyle w:val="NormalWeb"/>
        <w:spacing w:before="0" w:beforeAutospacing="0" w:after="0" w:afterAutospacing="0"/>
        <w:rPr>
          <w:b/>
          <w:bCs/>
        </w:rPr>
      </w:pPr>
      <w:r>
        <w:rPr>
          <w:b/>
          <w:bCs/>
        </w:rPr>
        <w:t>Questions</w:t>
      </w:r>
    </w:p>
    <w:p w:rsidR="0064190D" w:rsidRDefault="0064190D" w:rsidP="0064190D">
      <w:pPr>
        <w:pStyle w:val="NormalWeb"/>
        <w:numPr>
          <w:ilvl w:val="0"/>
          <w:numId w:val="1"/>
        </w:numPr>
      </w:pPr>
      <w:r>
        <w:t>What are the basic values and assumptions of Jacksonian democracy?</w:t>
      </w:r>
    </w:p>
    <w:p w:rsidR="0064190D" w:rsidRDefault="0064190D" w:rsidP="0064190D">
      <w:pPr>
        <w:pStyle w:val="NormalWeb"/>
      </w:pPr>
    </w:p>
    <w:p w:rsidR="0064190D" w:rsidRDefault="0064190D" w:rsidP="0064190D">
      <w:pPr>
        <w:pStyle w:val="NormalWeb"/>
      </w:pPr>
    </w:p>
    <w:p w:rsidR="0064190D" w:rsidRDefault="0064190D" w:rsidP="0064190D">
      <w:pPr>
        <w:pStyle w:val="NormalWeb"/>
      </w:pPr>
    </w:p>
    <w:p w:rsidR="0064190D" w:rsidRDefault="0064190D" w:rsidP="0064190D">
      <w:pPr>
        <w:pStyle w:val="NormalWeb"/>
        <w:numPr>
          <w:ilvl w:val="0"/>
          <w:numId w:val="1"/>
        </w:numPr>
      </w:pPr>
      <w:r>
        <w:t>What should be the social goals of a democratic America?</w:t>
      </w:r>
    </w:p>
    <w:p w:rsidR="0064190D" w:rsidRDefault="0064190D" w:rsidP="0064190D">
      <w:pPr>
        <w:pStyle w:val="ListParagraph"/>
      </w:pPr>
    </w:p>
    <w:p w:rsidR="0064190D" w:rsidRDefault="0064190D" w:rsidP="0064190D">
      <w:pPr>
        <w:pStyle w:val="ListParagraph"/>
      </w:pPr>
    </w:p>
    <w:p w:rsidR="0064190D" w:rsidRDefault="0064190D" w:rsidP="0064190D">
      <w:pPr>
        <w:pStyle w:val="ListParagraph"/>
      </w:pPr>
    </w:p>
    <w:p w:rsidR="0064190D" w:rsidRDefault="0064190D" w:rsidP="0064190D">
      <w:pPr>
        <w:pStyle w:val="ListParagraph"/>
      </w:pPr>
    </w:p>
    <w:p w:rsidR="0064190D" w:rsidRDefault="0064190D" w:rsidP="0064190D">
      <w:pPr>
        <w:pStyle w:val="NormalWeb"/>
      </w:pPr>
    </w:p>
    <w:p w:rsidR="00857E99" w:rsidRDefault="00857E99" w:rsidP="00857E99">
      <w:pPr>
        <w:pStyle w:val="NormalWeb"/>
      </w:pPr>
      <w:r>
        <w:t>Reading 1:</w:t>
      </w:r>
    </w:p>
    <w:p w:rsidR="00857E99" w:rsidRDefault="00857E99" w:rsidP="00857E99">
      <w:pPr>
        <w:pStyle w:val="NormalWeb"/>
      </w:pPr>
      <w:r>
        <w:t>The aristocracy of our country...continually contrive to change their party name. It was first Tory, then Federalist, then no party...then National Republican, now Whig....But by whatever name they reorganize themselves, the true democracy of the country, the producing classes, ought to be able to distinguish the enemy. Ye may know them by their fruit. Ye may know them by their deportment toward the people. Ye may know them by their disposition to club together, and constitute societies and incorporations for the enjoyment of exclusive privileges and for countenancing and protecting each other in their monopolies....They are those, with some honorable exceptions, who have contrived to live without labor...and must consequently live on the labor of others.</w:t>
      </w:r>
    </w:p>
    <w:p w:rsidR="00857E99" w:rsidRDefault="00857E99" w:rsidP="00857E99">
      <w:pPr>
        <w:pStyle w:val="NormalWeb"/>
        <w:rPr>
          <w:i/>
        </w:rPr>
      </w:pPr>
      <w:r w:rsidRPr="0064190D">
        <w:rPr>
          <w:i/>
        </w:rPr>
        <w:t>Frede</w:t>
      </w:r>
      <w:r w:rsidRPr="0064190D">
        <w:rPr>
          <w:i/>
        </w:rPr>
        <w:t>rick Robinson, a Democrat, 1834</w:t>
      </w:r>
    </w:p>
    <w:p w:rsidR="0064190D" w:rsidRDefault="0064190D" w:rsidP="00857E99">
      <w:pPr>
        <w:pStyle w:val="NormalWeb"/>
        <w:rPr>
          <w:i/>
        </w:rPr>
      </w:pPr>
    </w:p>
    <w:p w:rsidR="0064190D" w:rsidRDefault="0064190D" w:rsidP="00857E99">
      <w:pPr>
        <w:pStyle w:val="NormalWeb"/>
        <w:rPr>
          <w:i/>
        </w:rPr>
      </w:pPr>
    </w:p>
    <w:p w:rsidR="00B40111" w:rsidRDefault="00B40111" w:rsidP="00857E99">
      <w:pPr>
        <w:pStyle w:val="NormalWeb"/>
        <w:rPr>
          <w:i/>
        </w:rPr>
      </w:pPr>
    </w:p>
    <w:p w:rsidR="00857E99" w:rsidRDefault="00857E99" w:rsidP="00857E99">
      <w:pPr>
        <w:pStyle w:val="NormalWeb"/>
      </w:pPr>
      <w:bookmarkStart w:id="0" w:name="_GoBack"/>
      <w:bookmarkEnd w:id="0"/>
      <w:r>
        <w:lastRenderedPageBreak/>
        <w:t>Reading 2:</w:t>
      </w:r>
    </w:p>
    <w:p w:rsidR="00857E99" w:rsidRDefault="00857E99" w:rsidP="00857E99">
      <w:pPr>
        <w:pStyle w:val="NormalWeb"/>
      </w:pPr>
      <w:r>
        <w:t>We believe, then in the principle of democratic republicanism, in its strongest and purest sense. We have an abiding confidence in the virtue, intelligence, and full capacity for self-government, of the great mass of our people--our industrious, honest manly, intelligent millions of freemen. We are opposed to all self-styled "wholesome restraints" on the free action of the popular opinion and will, other than those which have for their sole object the prevention of precipitate legislation.</w:t>
      </w:r>
    </w:p>
    <w:p w:rsidR="00857E99" w:rsidRPr="0064190D" w:rsidRDefault="00857E99" w:rsidP="00857E99">
      <w:pPr>
        <w:pStyle w:val="NormalWeb"/>
        <w:rPr>
          <w:i/>
        </w:rPr>
      </w:pPr>
      <w:r w:rsidRPr="0064190D">
        <w:rPr>
          <w:i/>
        </w:rPr>
        <w:t>Statement of Democratic principles</w:t>
      </w:r>
    </w:p>
    <w:p w:rsidR="00857E99" w:rsidRDefault="00857E99" w:rsidP="00857E99">
      <w:pPr>
        <w:pStyle w:val="NormalWeb"/>
      </w:pPr>
      <w:r>
        <w:t>Reading 3:</w:t>
      </w:r>
    </w:p>
    <w:p w:rsidR="00857E99" w:rsidRDefault="00857E99" w:rsidP="00857E99">
      <w:pPr>
        <w:pStyle w:val="NormalWeb"/>
      </w:pPr>
      <w:r>
        <w:t xml:space="preserve">Ours is a country, where men start from </w:t>
      </w:r>
      <w:proofErr w:type="gramStart"/>
      <w:r>
        <w:t>an</w:t>
      </w:r>
      <w:proofErr w:type="gramEnd"/>
      <w:r>
        <w:t xml:space="preserve"> humble origin, and from small beginnings rise gradually in the world, as the reward of merit and industry, and where they attain to the most elevated positions, or acquire a large amount of wealth, according to the pursuits they elect for themselves. No exclusive privileges of birth, no entailment of estates, no civil or political disqualifications, stand in their path; but one has as good a chance as another, according to his talents, prudence, and personal exertions. This is a country of self-made men, than which nothing better could be said of any state of society.</w:t>
      </w:r>
    </w:p>
    <w:p w:rsidR="00857E99" w:rsidRPr="0064190D" w:rsidRDefault="00857E99" w:rsidP="00857E99">
      <w:pPr>
        <w:pStyle w:val="NormalWeb"/>
        <w:rPr>
          <w:i/>
        </w:rPr>
      </w:pPr>
      <w:r w:rsidRPr="0064190D">
        <w:rPr>
          <w:i/>
        </w:rPr>
        <w:t>Calvin Colton, a Whig</w:t>
      </w:r>
    </w:p>
    <w:p w:rsidR="00857E99" w:rsidRDefault="00857E99" w:rsidP="00857E99">
      <w:pPr>
        <w:pStyle w:val="NormalWeb"/>
        <w:tabs>
          <w:tab w:val="left" w:pos="2445"/>
        </w:tabs>
        <w:rPr>
          <w:b/>
          <w:bCs/>
        </w:rPr>
      </w:pPr>
    </w:p>
    <w:p w:rsidR="00857E99" w:rsidRDefault="00857E99" w:rsidP="0064190D">
      <w:pPr>
        <w:pStyle w:val="NormalWeb"/>
        <w:jc w:val="center"/>
        <w:rPr>
          <w:b/>
          <w:bCs/>
        </w:rPr>
      </w:pPr>
      <w:r>
        <w:rPr>
          <w:b/>
          <w:bCs/>
        </w:rPr>
        <w:t>Indian Removal</w:t>
      </w:r>
    </w:p>
    <w:p w:rsidR="0064190D" w:rsidRDefault="0064190D" w:rsidP="0064190D">
      <w:pPr>
        <w:pStyle w:val="NormalWeb"/>
      </w:pPr>
      <w:r>
        <w:rPr>
          <w:b/>
          <w:bCs/>
        </w:rPr>
        <w:t>Questions</w:t>
      </w:r>
      <w:r>
        <w:rPr>
          <w:b/>
          <w:bCs/>
        </w:rPr>
        <w:t>:</w:t>
      </w:r>
    </w:p>
    <w:p w:rsidR="0064190D" w:rsidRDefault="0064190D" w:rsidP="0064190D">
      <w:pPr>
        <w:pStyle w:val="NormalWeb"/>
        <w:numPr>
          <w:ilvl w:val="0"/>
          <w:numId w:val="2"/>
        </w:numPr>
      </w:pPr>
      <w:r>
        <w:t>Could</w:t>
      </w:r>
      <w:r>
        <w:t xml:space="preserve"> Natives</w:t>
      </w:r>
      <w:r>
        <w:t xml:space="preserve"> and white Americans peacefully coexist?</w:t>
      </w:r>
    </w:p>
    <w:p w:rsidR="0064190D" w:rsidRDefault="0064190D" w:rsidP="0064190D">
      <w:pPr>
        <w:pStyle w:val="NormalWeb"/>
      </w:pPr>
    </w:p>
    <w:p w:rsidR="0064190D" w:rsidRDefault="0064190D" w:rsidP="0064190D">
      <w:pPr>
        <w:pStyle w:val="NormalWeb"/>
      </w:pPr>
    </w:p>
    <w:p w:rsidR="0064190D" w:rsidRDefault="0064190D" w:rsidP="0064190D">
      <w:pPr>
        <w:pStyle w:val="NormalWeb"/>
        <w:numPr>
          <w:ilvl w:val="0"/>
          <w:numId w:val="2"/>
        </w:numPr>
      </w:pPr>
      <w:r>
        <w:t>How does Andrew Jackson defend his removal policy?</w:t>
      </w:r>
    </w:p>
    <w:p w:rsidR="0064190D" w:rsidRDefault="0064190D" w:rsidP="0064190D">
      <w:pPr>
        <w:pStyle w:val="NormalWeb"/>
      </w:pPr>
    </w:p>
    <w:p w:rsidR="0064190D" w:rsidRDefault="0064190D" w:rsidP="0064190D">
      <w:pPr>
        <w:pStyle w:val="NormalWeb"/>
      </w:pPr>
    </w:p>
    <w:p w:rsidR="0064190D" w:rsidRDefault="0064190D" w:rsidP="0064190D">
      <w:pPr>
        <w:pStyle w:val="NormalWeb"/>
      </w:pPr>
    </w:p>
    <w:p w:rsidR="0064190D" w:rsidRDefault="0064190D" w:rsidP="0064190D">
      <w:pPr>
        <w:pStyle w:val="NormalWeb"/>
      </w:pPr>
    </w:p>
    <w:p w:rsidR="0064190D" w:rsidRDefault="0064190D" w:rsidP="0064190D">
      <w:pPr>
        <w:pStyle w:val="NormalWeb"/>
        <w:numPr>
          <w:ilvl w:val="0"/>
          <w:numId w:val="2"/>
        </w:numPr>
      </w:pPr>
      <w:r>
        <w:lastRenderedPageBreak/>
        <w:t>Was John Marshall's Supreme Court decision realistic? Can a president and states disregard a high court decision?</w:t>
      </w:r>
    </w:p>
    <w:p w:rsidR="0064190D" w:rsidRDefault="0064190D" w:rsidP="0064190D">
      <w:pPr>
        <w:pStyle w:val="NormalWeb"/>
      </w:pPr>
    </w:p>
    <w:p w:rsidR="0064190D" w:rsidRDefault="0064190D" w:rsidP="0064190D">
      <w:pPr>
        <w:pStyle w:val="NormalWeb"/>
      </w:pPr>
    </w:p>
    <w:p w:rsidR="0064190D" w:rsidRDefault="0064190D" w:rsidP="0064190D">
      <w:pPr>
        <w:pStyle w:val="NormalWeb"/>
      </w:pPr>
    </w:p>
    <w:p w:rsidR="0064190D" w:rsidRDefault="0064190D" w:rsidP="0064190D">
      <w:pPr>
        <w:pStyle w:val="NormalWeb"/>
        <w:numPr>
          <w:ilvl w:val="0"/>
          <w:numId w:val="2"/>
        </w:numPr>
      </w:pPr>
      <w:r>
        <w:t>Was Jackson's policy unjust? What policy might have been better?</w:t>
      </w:r>
    </w:p>
    <w:p w:rsidR="0064190D" w:rsidRDefault="0064190D" w:rsidP="0064190D">
      <w:pPr>
        <w:pStyle w:val="NormalWeb"/>
      </w:pPr>
    </w:p>
    <w:p w:rsidR="0064190D" w:rsidRDefault="0064190D" w:rsidP="0064190D">
      <w:pPr>
        <w:pStyle w:val="NormalWeb"/>
      </w:pPr>
    </w:p>
    <w:p w:rsidR="0064190D" w:rsidRDefault="0064190D" w:rsidP="0064190D">
      <w:pPr>
        <w:pStyle w:val="NormalWeb"/>
        <w:jc w:val="center"/>
      </w:pPr>
    </w:p>
    <w:p w:rsidR="00857E99" w:rsidRDefault="00857E99" w:rsidP="00857E99">
      <w:pPr>
        <w:pStyle w:val="NormalWeb"/>
      </w:pPr>
      <w:r>
        <w:t>Reading 1:</w:t>
      </w:r>
    </w:p>
    <w:p w:rsidR="00857E99" w:rsidRDefault="00857E99" w:rsidP="00857E99">
      <w:pPr>
        <w:pStyle w:val="NormalWeb"/>
      </w:pPr>
      <w:r>
        <w:t xml:space="preserve">Toward the aborigines of this country no one can indulge a more friendly feeling than myself, or would go further in attempting to reclaim them from their wandering habits and make them a happy, prosperous people. </w:t>
      </w:r>
      <w:r>
        <w:br/>
      </w:r>
      <w:r>
        <w:br/>
        <w:t xml:space="preserve">Humanity has often wept over the fate of the aborigines of this country, and philanthropy has been long busily employed in devising means to avert it, but its progress has never for a moment been arrested, and one by one have many powerful tribes disappeared from the earth. To follow to the tomb the last of his race and to tread on the graves of extinct nations excites melancholy reflections. But true philanthropy </w:t>
      </w:r>
      <w:proofErr w:type="gramStart"/>
      <w:r>
        <w:t>reconciles</w:t>
      </w:r>
      <w:proofErr w:type="gramEnd"/>
      <w:r>
        <w:t xml:space="preserve"> the mind to these vicissitudes as it does to the extinction of one generation to make room for another....Nor is there anything in this which, upon a comprehensive view of the general interests of the human race, is to be regretted. Philanthropy could not wish to see this continent restored to the condition in which it was found by our forebears. What good man would prefer a country covered with forests and ranged by a few thousand savages to our extensive Republic, studded with cities, towns, and prosperous </w:t>
      </w:r>
      <w:proofErr w:type="gramStart"/>
      <w:r>
        <w:t>farms</w:t>
      </w:r>
      <w:proofErr w:type="gramEnd"/>
      <w:r>
        <w:t>?</w:t>
      </w:r>
    </w:p>
    <w:p w:rsidR="00857E99" w:rsidRDefault="00857E99" w:rsidP="00857E99">
      <w:pPr>
        <w:pStyle w:val="NormalWeb"/>
        <w:rPr>
          <w:i/>
        </w:rPr>
      </w:pPr>
      <w:r w:rsidRPr="0064190D">
        <w:rPr>
          <w:i/>
        </w:rPr>
        <w:t>Andrew Jackson defends the removal policy, 1830</w:t>
      </w:r>
    </w:p>
    <w:p w:rsidR="0064190D" w:rsidRDefault="0064190D" w:rsidP="00857E99">
      <w:pPr>
        <w:pStyle w:val="NormalWeb"/>
        <w:rPr>
          <w:i/>
        </w:rPr>
      </w:pPr>
    </w:p>
    <w:p w:rsidR="0064190D" w:rsidRDefault="0064190D" w:rsidP="00857E99">
      <w:pPr>
        <w:pStyle w:val="NormalWeb"/>
        <w:rPr>
          <w:i/>
        </w:rPr>
      </w:pPr>
    </w:p>
    <w:p w:rsidR="0064190D" w:rsidRDefault="0064190D" w:rsidP="00857E99">
      <w:pPr>
        <w:pStyle w:val="NormalWeb"/>
        <w:rPr>
          <w:i/>
        </w:rPr>
      </w:pPr>
    </w:p>
    <w:p w:rsidR="0064190D" w:rsidRDefault="0064190D" w:rsidP="00857E99">
      <w:pPr>
        <w:pStyle w:val="NormalWeb"/>
        <w:rPr>
          <w:i/>
        </w:rPr>
      </w:pPr>
    </w:p>
    <w:p w:rsidR="0064190D" w:rsidRPr="0064190D" w:rsidRDefault="0064190D" w:rsidP="00857E99">
      <w:pPr>
        <w:pStyle w:val="NormalWeb"/>
        <w:rPr>
          <w:i/>
        </w:rPr>
      </w:pPr>
    </w:p>
    <w:p w:rsidR="00857E99" w:rsidRDefault="00857E99" w:rsidP="00857E99">
      <w:pPr>
        <w:pStyle w:val="NormalWeb"/>
      </w:pPr>
      <w:r>
        <w:lastRenderedPageBreak/>
        <w:t>Reading 2:</w:t>
      </w:r>
    </w:p>
    <w:p w:rsidR="00857E99" w:rsidRDefault="00857E99" w:rsidP="00857E99">
      <w:pPr>
        <w:pStyle w:val="NormalWeb"/>
      </w:pPr>
      <w:r>
        <w:t xml:space="preserve">The Cherokees were happy and prosperous under a scrupulous observance of treaty stipulations by the government of the United States, and from the fostering hand extended over </w:t>
      </w:r>
      <w:proofErr w:type="gramStart"/>
      <w:r>
        <w:t>them,</w:t>
      </w:r>
      <w:proofErr w:type="gramEnd"/>
      <w:r>
        <w:t xml:space="preserve"> they made rapid advances in civilization, morals, and in the arts and sciences. Little did they anticipate, that when taught to think and feel as the American citizen, and to have with him a common interest, they were to be despoiled by their guardian, to become strangers and wanderers in the land of their fathers, forced to return to the savage life, and to seek a new home in the wilds of the far west, and that without their consent. </w:t>
      </w:r>
      <w:r>
        <w:br/>
      </w:r>
      <w:r>
        <w:br/>
        <w:t>We wish to remain on the land of our fathers. We have a perfect and original right to remain without interruption or molestation. The treaties with us, and laws of the United States made in pursuance of treaties, guaranty our residence and our privileges, and secure us against intruders.</w:t>
      </w:r>
    </w:p>
    <w:p w:rsidR="00857E99" w:rsidRDefault="00857E99" w:rsidP="00857E99">
      <w:pPr>
        <w:pStyle w:val="NormalWeb"/>
        <w:rPr>
          <w:i/>
        </w:rPr>
      </w:pPr>
      <w:r w:rsidRPr="0064190D">
        <w:rPr>
          <w:i/>
        </w:rPr>
        <w:t>Memorial and Protest of the Cherokee Nation, 1836</w:t>
      </w:r>
    </w:p>
    <w:p w:rsidR="0064190D" w:rsidRPr="0064190D" w:rsidRDefault="0064190D" w:rsidP="00857E99">
      <w:pPr>
        <w:pStyle w:val="NormalWeb"/>
        <w:rPr>
          <w:i/>
        </w:rPr>
      </w:pPr>
    </w:p>
    <w:p w:rsidR="00857E99" w:rsidRDefault="00857E99" w:rsidP="00857E99">
      <w:pPr>
        <w:pStyle w:val="NormalWeb"/>
      </w:pPr>
      <w:r>
        <w:t>Reading 3:</w:t>
      </w:r>
    </w:p>
    <w:p w:rsidR="00857E99" w:rsidRDefault="00857E99" w:rsidP="00857E99">
      <w:pPr>
        <w:pStyle w:val="NormalWeb"/>
      </w:pPr>
      <w:r>
        <w:t>The Cherokee nation...is a distinct community, occupying its own territories, with boundaries accurately described, in which the laws of Georgia can have no force, and which the citizens of Georgia have no right to enter.</w:t>
      </w:r>
    </w:p>
    <w:p w:rsidR="00857E99" w:rsidRPr="0064190D" w:rsidRDefault="00857E99" w:rsidP="00857E99">
      <w:pPr>
        <w:pStyle w:val="NormalWeb"/>
        <w:rPr>
          <w:i/>
        </w:rPr>
      </w:pPr>
      <w:r w:rsidRPr="0064190D">
        <w:rPr>
          <w:i/>
        </w:rPr>
        <w:t>Chief Justice John Marshall</w:t>
      </w:r>
    </w:p>
    <w:p w:rsidR="00857E99" w:rsidRDefault="0064190D" w:rsidP="00857E99">
      <w:pPr>
        <w:pStyle w:val="NormalWeb"/>
      </w:pPr>
      <w:r>
        <w:t>Reading 4</w:t>
      </w:r>
      <w:r w:rsidR="00857E99">
        <w:t>:</w:t>
      </w:r>
    </w:p>
    <w:p w:rsidR="00857E99" w:rsidRDefault="00857E99" w:rsidP="00857E99">
      <w:pPr>
        <w:pStyle w:val="NormalWeb"/>
      </w:pPr>
      <w:r>
        <w:t>The ingenuity of man might be challenged to show a single sentence of the Constitution of the United States giving power, either direct or implied, to the general government...to nullify the laws of a State...or coerce obedience, by force, to the mandates of the judiciary of the Union.</w:t>
      </w:r>
    </w:p>
    <w:p w:rsidR="00857E99" w:rsidRPr="0064190D" w:rsidRDefault="00857E99" w:rsidP="00857E99">
      <w:pPr>
        <w:pStyle w:val="NormalWeb"/>
        <w:rPr>
          <w:i/>
        </w:rPr>
      </w:pPr>
      <w:r w:rsidRPr="0064190D">
        <w:rPr>
          <w:i/>
        </w:rPr>
        <w:t>Wilson Lumpkin, Governor of Georgia</w:t>
      </w:r>
    </w:p>
    <w:p w:rsidR="00857E99" w:rsidRDefault="00857E99" w:rsidP="00857E99">
      <w:pPr>
        <w:pStyle w:val="NormalWeb"/>
        <w:rPr>
          <w:b/>
          <w:bCs/>
        </w:rPr>
      </w:pPr>
      <w:r>
        <w:rPr>
          <w:b/>
          <w:bCs/>
        </w:rPr>
        <w:t>The Bank War</w:t>
      </w:r>
    </w:p>
    <w:p w:rsidR="0064190D" w:rsidRDefault="0064190D" w:rsidP="0064190D">
      <w:pPr>
        <w:pStyle w:val="NormalWeb"/>
      </w:pPr>
      <w:r>
        <w:t>Questions:</w:t>
      </w:r>
    </w:p>
    <w:p w:rsidR="0064190D" w:rsidRDefault="0064190D" w:rsidP="0064190D">
      <w:pPr>
        <w:pStyle w:val="NormalWeb"/>
        <w:numPr>
          <w:ilvl w:val="0"/>
          <w:numId w:val="3"/>
        </w:numPr>
      </w:pPr>
      <w:r>
        <w:t xml:space="preserve">Why does Andrew Jackson oppose </w:t>
      </w:r>
      <w:proofErr w:type="spellStart"/>
      <w:r>
        <w:t>recharter</w:t>
      </w:r>
      <w:proofErr w:type="spellEnd"/>
      <w:r>
        <w:t xml:space="preserve"> of the second Bank of the United States?</w:t>
      </w:r>
    </w:p>
    <w:p w:rsidR="0064190D" w:rsidRDefault="0064190D" w:rsidP="0064190D">
      <w:pPr>
        <w:pStyle w:val="NormalWeb"/>
      </w:pPr>
    </w:p>
    <w:p w:rsidR="0064190D" w:rsidRDefault="0064190D" w:rsidP="0064190D">
      <w:pPr>
        <w:pStyle w:val="NormalWeb"/>
      </w:pPr>
    </w:p>
    <w:p w:rsidR="0064190D" w:rsidRDefault="0064190D" w:rsidP="0064190D">
      <w:pPr>
        <w:pStyle w:val="NormalWeb"/>
      </w:pPr>
    </w:p>
    <w:p w:rsidR="0064190D" w:rsidRDefault="0064190D" w:rsidP="0064190D">
      <w:pPr>
        <w:pStyle w:val="NormalWeb"/>
        <w:numPr>
          <w:ilvl w:val="0"/>
          <w:numId w:val="3"/>
        </w:numPr>
      </w:pPr>
      <w:r>
        <w:lastRenderedPageBreak/>
        <w:t>What positive functions were served by the bank? What were some of the bank's negative consequences?</w:t>
      </w:r>
    </w:p>
    <w:p w:rsidR="0064190D" w:rsidRDefault="0064190D" w:rsidP="0064190D">
      <w:pPr>
        <w:pStyle w:val="NormalWeb"/>
        <w:ind w:left="720"/>
      </w:pPr>
    </w:p>
    <w:p w:rsidR="0064190D" w:rsidRDefault="0064190D" w:rsidP="0064190D">
      <w:pPr>
        <w:pStyle w:val="NormalWeb"/>
        <w:tabs>
          <w:tab w:val="left" w:pos="5745"/>
        </w:tabs>
        <w:ind w:left="720"/>
      </w:pPr>
      <w:r>
        <w:tab/>
      </w:r>
    </w:p>
    <w:p w:rsidR="0064190D" w:rsidRDefault="0064190D" w:rsidP="0064190D">
      <w:pPr>
        <w:pStyle w:val="NormalWeb"/>
        <w:tabs>
          <w:tab w:val="left" w:pos="5745"/>
        </w:tabs>
        <w:ind w:left="720"/>
      </w:pPr>
    </w:p>
    <w:p w:rsidR="0064190D" w:rsidRDefault="0064190D" w:rsidP="0064190D">
      <w:pPr>
        <w:pStyle w:val="NormalWeb"/>
        <w:ind w:left="720"/>
      </w:pPr>
    </w:p>
    <w:p w:rsidR="0064190D" w:rsidRDefault="0064190D" w:rsidP="0064190D">
      <w:pPr>
        <w:pStyle w:val="NormalWeb"/>
        <w:numPr>
          <w:ilvl w:val="0"/>
          <w:numId w:val="3"/>
        </w:numPr>
      </w:pPr>
      <w:r>
        <w:t>What should be the proper relationship between finance, business, and government?</w:t>
      </w:r>
    </w:p>
    <w:p w:rsidR="0064190D" w:rsidRDefault="0064190D" w:rsidP="00857E99">
      <w:pPr>
        <w:pStyle w:val="NormalWeb"/>
      </w:pPr>
    </w:p>
    <w:p w:rsidR="0064190D" w:rsidRDefault="0064190D" w:rsidP="00857E99">
      <w:pPr>
        <w:pStyle w:val="NormalWeb"/>
      </w:pPr>
    </w:p>
    <w:p w:rsidR="0064190D" w:rsidRDefault="0064190D" w:rsidP="00857E99">
      <w:pPr>
        <w:pStyle w:val="NormalWeb"/>
      </w:pPr>
    </w:p>
    <w:p w:rsidR="00857E99" w:rsidRDefault="00857E99" w:rsidP="00857E99">
      <w:pPr>
        <w:pStyle w:val="NormalWeb"/>
      </w:pPr>
      <w:r>
        <w:t>Reading 1:</w:t>
      </w:r>
    </w:p>
    <w:p w:rsidR="00857E99" w:rsidRDefault="00857E99" w:rsidP="00857E99">
      <w:pPr>
        <w:pStyle w:val="NormalWeb"/>
      </w:pPr>
      <w:r>
        <w:t>It is to be regretted that the rich and powerful too often bend the acts of government to their selfish purposes. Distinctions in society will always exist under every just government. Equality of talents, of education, or of wealth cannot be produced by human institutions. In the full enjoyment of the gifts of Heaven and the fruits of superior industry, economy, and virtue, every man is equally entitled to protection by law; but when the laws undertake to add to these natural and just advantages artificial distinctions, to grant titles, gratuities, and exclusive privileges, to make the rich richer and the potent more powerful, the humble members of society--the farmers, mechanics, and laborers--who have neither the time nor the means of securing like favors to themselves, have a right to complain of the injustice of their government. There are no necessary evils in government. Its evils exist only in its abuses. If it would confine itself to equal protection, and, as Heaven does its rains, shower its favors alike on the high and the low, the rich and the poor, it would be an unqualified blessing.</w:t>
      </w:r>
    </w:p>
    <w:p w:rsidR="00857E99" w:rsidRDefault="00857E99" w:rsidP="00857E99">
      <w:pPr>
        <w:pStyle w:val="NormalWeb"/>
        <w:rPr>
          <w:i/>
        </w:rPr>
      </w:pPr>
      <w:r w:rsidRPr="0064190D">
        <w:rPr>
          <w:i/>
        </w:rPr>
        <w:t>Jackson's Veto Message</w:t>
      </w:r>
    </w:p>
    <w:p w:rsidR="0064190D" w:rsidRPr="0064190D" w:rsidRDefault="0064190D" w:rsidP="00857E99">
      <w:pPr>
        <w:pStyle w:val="NormalWeb"/>
      </w:pPr>
      <w:r>
        <w:t xml:space="preserve">Reading 2: </w:t>
      </w:r>
    </w:p>
    <w:p w:rsidR="00857E99" w:rsidRDefault="00857E99" w:rsidP="00857E99">
      <w:pPr>
        <w:pStyle w:val="NormalWeb"/>
      </w:pPr>
      <w:r>
        <w:t>This message...denies to the judiciary the interpretation of law, and claims to divide with Congress the power of originating statutes. It extends the grasp of executive pretension over every power of the government. But this is not all....It manifestly seeks to inflame the poor against the rich; it wantonly attacks whole classes of the people, for the purpose of turning against them the prejudices and the resentments of other classes.</w:t>
      </w:r>
    </w:p>
    <w:p w:rsidR="00857E99" w:rsidRPr="0064190D" w:rsidRDefault="00857E99" w:rsidP="00857E99">
      <w:pPr>
        <w:pStyle w:val="NormalWeb"/>
        <w:rPr>
          <w:i/>
        </w:rPr>
      </w:pPr>
      <w:r w:rsidRPr="0064190D">
        <w:rPr>
          <w:i/>
        </w:rPr>
        <w:t>Daniel Webster's Reply</w:t>
      </w:r>
    </w:p>
    <w:p w:rsidR="0064190D" w:rsidRDefault="0064190D" w:rsidP="00857E99">
      <w:pPr>
        <w:pStyle w:val="NormalWeb"/>
      </w:pPr>
    </w:p>
    <w:p w:rsidR="00857E99" w:rsidRDefault="00857E99" w:rsidP="00857E99">
      <w:pPr>
        <w:pStyle w:val="NormalWeb"/>
      </w:pPr>
      <w:r>
        <w:t>Reading 3:</w:t>
      </w:r>
    </w:p>
    <w:p w:rsidR="00857E99" w:rsidRDefault="00857E99" w:rsidP="00857E99">
      <w:pPr>
        <w:pStyle w:val="NormalWeb"/>
      </w:pPr>
      <w:r>
        <w:t>The Bank Veto.--This is the most wholly radical and basely Jesuitical document that ever emanated from any Administration, in any country....It impudently asserts that Congress have acted prematurely, blindly, and without sufficient examination. It falsely and wickedly alleges that the rich and powerful throughout the country are waging a war of oppression against the poor and the weak; and attempts to justify the President on the ground of its being his duty thus to protect the humble when so assailed. Finally, it unblushingly denied that the Supreme Court is the proper tribunal to decide upon the constitutionality of the laws!!</w:t>
      </w:r>
    </w:p>
    <w:p w:rsidR="00857E99" w:rsidRDefault="00857E99" w:rsidP="00857E99">
      <w:pPr>
        <w:pStyle w:val="NormalWeb"/>
      </w:pPr>
      <w:r>
        <w:t>The whole paper is a most thoroughgoing electioneering missile, intended to secure the mad-caps of the South, and as such, deserves the execration of all who love their country or its welfare.</w:t>
      </w:r>
    </w:p>
    <w:p w:rsidR="00857E99" w:rsidRPr="0064190D" w:rsidRDefault="00857E99" w:rsidP="00857E99">
      <w:pPr>
        <w:pStyle w:val="NormalWeb"/>
        <w:rPr>
          <w:i/>
        </w:rPr>
      </w:pPr>
      <w:r w:rsidRPr="0064190D">
        <w:rPr>
          <w:i/>
        </w:rPr>
        <w:t>Boston Daily Atlas editorial</w:t>
      </w:r>
    </w:p>
    <w:p w:rsidR="00857E99" w:rsidRDefault="00857E99" w:rsidP="00857E99">
      <w:pPr>
        <w:pStyle w:val="NormalWeb"/>
      </w:pPr>
      <w:r>
        <w:t>Reading 4:</w:t>
      </w:r>
    </w:p>
    <w:p w:rsidR="00857E99" w:rsidRDefault="00857E99" w:rsidP="00857E99">
      <w:pPr>
        <w:pStyle w:val="NormalWeb"/>
      </w:pPr>
      <w:r>
        <w:t>The United States Bank, as at present constituted, ought never to be renewed. The reasons are obvious.</w:t>
      </w:r>
    </w:p>
    <w:p w:rsidR="00857E99" w:rsidRDefault="00857E99" w:rsidP="00857E99">
      <w:pPr>
        <w:pStyle w:val="NormalWeb"/>
      </w:pPr>
      <w:r>
        <w:t>The capital is too vast. In proportion to the wealth of the country, it is the largest moneyed monopoly in the world....Republican America, the Virgin of the New World, the Government which is especially charged by wholesome legislation to prevent all extreme inequalities of fortune, has surpassed every country in Europe in the lavish concession of influence and privileges to a moneyed corporation.</w:t>
      </w:r>
    </w:p>
    <w:p w:rsidR="00857E99" w:rsidRDefault="00857E99" w:rsidP="00857E99">
      <w:pPr>
        <w:pStyle w:val="NormalWeb"/>
      </w:pPr>
      <w:r>
        <w:t>Political influence is steadily tending to the summit level of property....When a life and trust company ask for privileges, which enable capital to consume the moderate profits of the farmer by tempting him to incur the hazards of debt, it is the clamor of capital, deafening the voice of benevolence and legislative wisdom.</w:t>
      </w:r>
    </w:p>
    <w:p w:rsidR="00857E99" w:rsidRDefault="00857E99" w:rsidP="00857E99">
      <w:pPr>
        <w:pStyle w:val="NormalWeb"/>
      </w:pPr>
      <w:r>
        <w:t>When the creditor demands that the debtor may once more be allowed to pledge his body and his personal freedom, it is the clamor of capital.</w:t>
      </w:r>
    </w:p>
    <w:p w:rsidR="00857E99" w:rsidRDefault="00857E99" w:rsidP="00857E99">
      <w:pPr>
        <w:pStyle w:val="NormalWeb"/>
      </w:pPr>
      <w:r>
        <w:t>When "vested rights" claim a veto on legislation, and assert themselves as the law paramount in defiance of the constitution which makes the common good the supreme rule, it is the clamor of capital, desiring to renew one of the abuses of feudal institutions.</w:t>
      </w:r>
    </w:p>
    <w:p w:rsidR="00857E99" w:rsidRDefault="00857E99" w:rsidP="00857E99">
      <w:pPr>
        <w:pStyle w:val="NormalWeb"/>
      </w:pPr>
      <w:r>
        <w:t xml:space="preserve">When the usurer invokes the aid of society to enforce the contracts, which he has wrung without mercy from the feverish hopes of pressing necessity, it is the clamor of capital, which like the grave never says, </w:t>
      </w:r>
      <w:proofErr w:type="gramStart"/>
      <w:r>
        <w:t>It</w:t>
      </w:r>
      <w:proofErr w:type="gramEnd"/>
      <w:r>
        <w:t xml:space="preserve"> is enough.</w:t>
      </w:r>
    </w:p>
    <w:p w:rsidR="00857E99" w:rsidRDefault="00857E99" w:rsidP="00857E99">
      <w:pPr>
        <w:pStyle w:val="NormalWeb"/>
      </w:pPr>
      <w:r>
        <w:t>When employers combine to reduce the wages of labor, and at the same time threaten an indictment for conspiracy against the combinations of workmen, it is the clamor of capital</w:t>
      </w:r>
      <w:r>
        <w:br/>
      </w:r>
      <w:r>
        <w:lastRenderedPageBreak/>
        <w:br/>
        <w:t xml:space="preserve">The feud between the capitalist and the laborer, the house of Have and the house of Want, is as old as social union, and can never be entirely quieted; but he who will act with moderation, prefer facts to theories, and remember that </w:t>
      </w:r>
      <w:proofErr w:type="spellStart"/>
      <w:r>
        <w:t>every thing</w:t>
      </w:r>
      <w:proofErr w:type="spellEnd"/>
      <w:r>
        <w:t xml:space="preserve"> in this world is relative and not absolute, will see that the violence of the contest may be stilled, if the unreasonable demands of personal interests are subjected to the decisions of even-handed justice....</w:t>
      </w:r>
    </w:p>
    <w:p w:rsidR="00857E99" w:rsidRPr="0064190D" w:rsidRDefault="00857E99" w:rsidP="00857E99">
      <w:pPr>
        <w:pStyle w:val="NormalWeb"/>
        <w:rPr>
          <w:i/>
        </w:rPr>
      </w:pPr>
      <w:r w:rsidRPr="0064190D">
        <w:rPr>
          <w:i/>
        </w:rPr>
        <w:t>George Bancroft, 1834</w:t>
      </w:r>
    </w:p>
    <w:p w:rsidR="00857E99" w:rsidRDefault="00857E99" w:rsidP="00857E99">
      <w:pPr>
        <w:pStyle w:val="NormalWeb"/>
      </w:pPr>
      <w:r>
        <w:t>Reading 5:</w:t>
      </w:r>
    </w:p>
    <w:p w:rsidR="00857E99" w:rsidRDefault="00857E99" w:rsidP="00857E99">
      <w:pPr>
        <w:pStyle w:val="NormalWeb"/>
      </w:pPr>
      <w:r>
        <w:t>The national bank, though not properly a political institution, is one of the most important and valuable instruments that are used in the practical administration of the government.... As the fiscal agent of the executive, it has exhibited a remarkable intelligence, efficiency, energy, and above all, INDEPENDENCE. This...has been its real crime. As the regulator of the currency, it has furnished the country with a safe, convenient and copious circulating medium, and prevented the mischiefs that would otherwise result from the insecurity of local banks. As a mere institution for loaning money, it has been...the Providence of the less wealthy sections of the Union....Through its dealings in exchange at home and abroad, the bank has materially facilitated the operations of our foreign and domestic trade. The important advantages which have thus been derived from this institution have been unattended by any countervailing evil.</w:t>
      </w:r>
    </w:p>
    <w:p w:rsidR="00857E99" w:rsidRPr="0064190D" w:rsidRDefault="00857E99" w:rsidP="00857E99">
      <w:pPr>
        <w:pStyle w:val="NormalWeb"/>
        <w:rPr>
          <w:i/>
        </w:rPr>
      </w:pPr>
      <w:r w:rsidRPr="0064190D">
        <w:rPr>
          <w:i/>
        </w:rPr>
        <w:t>The Boston Daily Advertiser defends the second Bank of the United States, 1832</w:t>
      </w:r>
    </w:p>
    <w:p w:rsidR="0094782E" w:rsidRDefault="0094782E"/>
    <w:p w:rsidR="0064190D" w:rsidRDefault="0064190D"/>
    <w:p w:rsidR="0064190D" w:rsidRDefault="0064190D"/>
    <w:sectPr w:rsidR="006419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80" w:rsidRDefault="005C5F80" w:rsidP="0064190D">
      <w:pPr>
        <w:spacing w:after="0" w:line="240" w:lineRule="auto"/>
      </w:pPr>
      <w:r>
        <w:separator/>
      </w:r>
    </w:p>
  </w:endnote>
  <w:endnote w:type="continuationSeparator" w:id="0">
    <w:p w:rsidR="005C5F80" w:rsidRDefault="005C5F80" w:rsidP="0064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80" w:rsidRDefault="005C5F80" w:rsidP="0064190D">
      <w:pPr>
        <w:spacing w:after="0" w:line="240" w:lineRule="auto"/>
      </w:pPr>
      <w:r>
        <w:separator/>
      </w:r>
    </w:p>
  </w:footnote>
  <w:footnote w:type="continuationSeparator" w:id="0">
    <w:p w:rsidR="005C5F80" w:rsidRDefault="005C5F80" w:rsidP="006419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3784"/>
    <w:multiLevelType w:val="hybridMultilevel"/>
    <w:tmpl w:val="79CAC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BB15E6"/>
    <w:multiLevelType w:val="hybridMultilevel"/>
    <w:tmpl w:val="D158A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447304"/>
    <w:multiLevelType w:val="hybridMultilevel"/>
    <w:tmpl w:val="8D1C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E99"/>
    <w:rsid w:val="005C5F80"/>
    <w:rsid w:val="0064190D"/>
    <w:rsid w:val="00857E99"/>
    <w:rsid w:val="0094782E"/>
    <w:rsid w:val="00B40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7E9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190D"/>
    <w:pPr>
      <w:ind w:left="720"/>
      <w:contextualSpacing/>
    </w:pPr>
  </w:style>
  <w:style w:type="paragraph" w:styleId="Header">
    <w:name w:val="header"/>
    <w:basedOn w:val="Normal"/>
    <w:link w:val="HeaderChar"/>
    <w:uiPriority w:val="99"/>
    <w:unhideWhenUsed/>
    <w:rsid w:val="00641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90D"/>
  </w:style>
  <w:style w:type="paragraph" w:styleId="Footer">
    <w:name w:val="footer"/>
    <w:basedOn w:val="Normal"/>
    <w:link w:val="FooterChar"/>
    <w:uiPriority w:val="99"/>
    <w:unhideWhenUsed/>
    <w:rsid w:val="00641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7E9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190D"/>
    <w:pPr>
      <w:ind w:left="720"/>
      <w:contextualSpacing/>
    </w:pPr>
  </w:style>
  <w:style w:type="paragraph" w:styleId="Header">
    <w:name w:val="header"/>
    <w:basedOn w:val="Normal"/>
    <w:link w:val="HeaderChar"/>
    <w:uiPriority w:val="99"/>
    <w:unhideWhenUsed/>
    <w:rsid w:val="00641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90D"/>
  </w:style>
  <w:style w:type="paragraph" w:styleId="Footer">
    <w:name w:val="footer"/>
    <w:basedOn w:val="Normal"/>
    <w:link w:val="FooterChar"/>
    <w:uiPriority w:val="99"/>
    <w:unhideWhenUsed/>
    <w:rsid w:val="00641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7679">
      <w:bodyDiv w:val="1"/>
      <w:marLeft w:val="0"/>
      <w:marRight w:val="0"/>
      <w:marTop w:val="0"/>
      <w:marBottom w:val="0"/>
      <w:divBdr>
        <w:top w:val="none" w:sz="0" w:space="0" w:color="auto"/>
        <w:left w:val="none" w:sz="0" w:space="0" w:color="auto"/>
        <w:bottom w:val="none" w:sz="0" w:space="0" w:color="auto"/>
        <w:right w:val="none" w:sz="0" w:space="0" w:color="auto"/>
      </w:divBdr>
      <w:divsChild>
        <w:div w:id="323557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078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5681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528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3717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792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758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851988">
      <w:bodyDiv w:val="1"/>
      <w:marLeft w:val="0"/>
      <w:marRight w:val="0"/>
      <w:marTop w:val="0"/>
      <w:marBottom w:val="0"/>
      <w:divBdr>
        <w:top w:val="none" w:sz="0" w:space="0" w:color="auto"/>
        <w:left w:val="none" w:sz="0" w:space="0" w:color="auto"/>
        <w:bottom w:val="none" w:sz="0" w:space="0" w:color="auto"/>
        <w:right w:val="none" w:sz="0" w:space="0" w:color="auto"/>
      </w:divBdr>
      <w:divsChild>
        <w:div w:id="495147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094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85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2956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35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169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574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01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021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9197711">
      <w:bodyDiv w:val="1"/>
      <w:marLeft w:val="0"/>
      <w:marRight w:val="0"/>
      <w:marTop w:val="0"/>
      <w:marBottom w:val="0"/>
      <w:divBdr>
        <w:top w:val="none" w:sz="0" w:space="0" w:color="auto"/>
        <w:left w:val="none" w:sz="0" w:space="0" w:color="auto"/>
        <w:bottom w:val="none" w:sz="0" w:space="0" w:color="auto"/>
        <w:right w:val="none" w:sz="0" w:space="0" w:color="auto"/>
      </w:divBdr>
      <w:divsChild>
        <w:div w:id="1710958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617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1997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41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5678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431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650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115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3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34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7C213-41DE-418F-BEE5-8339FA83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1687</Words>
  <Characters>9619</Characters>
  <Application>Microsoft Office Word</Application>
  <DocSecurity>0</DocSecurity>
  <Lines>80</Lines>
  <Paragraphs>22</Paragraphs>
  <ScaleCrop>false</ScaleCrop>
  <Company>Hewlett-Packard</Company>
  <LinksUpToDate>false</LinksUpToDate>
  <CharactersWithSpaces>11284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nadege</dc:creator>
  <cp:lastModifiedBy>nadege</cp:lastModifiedBy>
  <cp:revision>3</cp:revision>
  <dcterms:created xsi:type="dcterms:W3CDTF">2015-11-19T13:28:00Z</dcterms:created>
  <dcterms:modified xsi:type="dcterms:W3CDTF">2015-11-19T14:11:00Z</dcterms:modified>
</cp:coreProperties>
</file>