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403A3" w14:textId="77777777" w:rsidR="007C5F93" w:rsidRDefault="001F49BE">
      <w:r>
        <w:t>Name</w:t>
      </w:r>
      <w:proofErr w:type="gramStart"/>
      <w:r>
        <w:t>:_</w:t>
      </w:r>
      <w:proofErr w:type="gramEnd"/>
      <w:r>
        <w:t>__________</w:t>
      </w:r>
    </w:p>
    <w:p w14:paraId="15AC4A93" w14:textId="77777777" w:rsidR="001F49BE" w:rsidRDefault="001F49BE">
      <w:r>
        <w:t>Reading Guide 425-448 &amp; 463- 477</w:t>
      </w:r>
    </w:p>
    <w:p w14:paraId="0DB5B263" w14:textId="77777777" w:rsidR="001F49BE" w:rsidRDefault="001F49BE">
      <w:r>
        <w:t>10 points</w:t>
      </w:r>
    </w:p>
    <w:p w14:paraId="0E89304C" w14:textId="42F8884B" w:rsidR="001F49BE" w:rsidRDefault="001F49BE">
      <w:r>
        <w:t xml:space="preserve">Due </w:t>
      </w:r>
      <w:r w:rsidR="00FD0024">
        <w:t>3/31</w:t>
      </w:r>
    </w:p>
    <w:p w14:paraId="400E8D28" w14:textId="77777777" w:rsidR="001F49BE" w:rsidRDefault="001F49BE">
      <w:r>
        <w:t>10 points</w:t>
      </w:r>
    </w:p>
    <w:p w14:paraId="0949FE31" w14:textId="53917C9D" w:rsidR="001F49BE" w:rsidRDefault="00FD0024">
      <w:r>
        <w:t xml:space="preserve">  </w:t>
      </w:r>
      <w:bookmarkStart w:id="0" w:name="_GoBack"/>
      <w:bookmarkEnd w:id="0"/>
    </w:p>
    <w:p w14:paraId="76A95C4A" w14:textId="77777777" w:rsidR="001F49BE" w:rsidRDefault="001F49BE" w:rsidP="001F49BE">
      <w:pPr>
        <w:pStyle w:val="ListParagraph"/>
        <w:numPr>
          <w:ilvl w:val="0"/>
          <w:numId w:val="1"/>
        </w:numPr>
      </w:pPr>
      <w:r>
        <w:t>What were the most important elements o</w:t>
      </w:r>
      <w:r w:rsidR="00B01D2B">
        <w:t>f the Fair Labor and Standards A</w:t>
      </w:r>
      <w:r>
        <w:t xml:space="preserve">ct? </w:t>
      </w:r>
    </w:p>
    <w:p w14:paraId="5A466F74" w14:textId="77777777" w:rsidR="001F49BE" w:rsidRDefault="001F49BE" w:rsidP="001F49BE"/>
    <w:p w14:paraId="5B2E969F" w14:textId="77777777" w:rsidR="001F49BE" w:rsidRDefault="001F49BE" w:rsidP="001F49BE"/>
    <w:p w14:paraId="255537AB" w14:textId="77777777" w:rsidR="001F49BE" w:rsidRDefault="001F49BE" w:rsidP="001F49BE"/>
    <w:p w14:paraId="51454FCC" w14:textId="77777777" w:rsidR="001F49BE" w:rsidRDefault="001F49BE" w:rsidP="001F49BE"/>
    <w:p w14:paraId="6B13132F" w14:textId="77777777" w:rsidR="001F49BE" w:rsidRDefault="001F49BE" w:rsidP="001F49BE"/>
    <w:p w14:paraId="55D3D641" w14:textId="77777777" w:rsidR="001F49BE" w:rsidRDefault="001F49BE" w:rsidP="001F49BE"/>
    <w:p w14:paraId="3ACF4FE9" w14:textId="77777777" w:rsidR="001F49BE" w:rsidRDefault="001F49BE" w:rsidP="001F49BE">
      <w:pPr>
        <w:pStyle w:val="ListParagraph"/>
        <w:numPr>
          <w:ilvl w:val="0"/>
          <w:numId w:val="1"/>
        </w:numPr>
      </w:pPr>
      <w:r>
        <w:t>Describe the Wagner Act. In what ways was it the most Radical piece of legislation?</w:t>
      </w:r>
    </w:p>
    <w:p w14:paraId="3E395E62" w14:textId="77777777" w:rsidR="001F49BE" w:rsidRDefault="001F49BE" w:rsidP="001F49BE"/>
    <w:p w14:paraId="39E6AD0B" w14:textId="77777777" w:rsidR="001917EB" w:rsidRDefault="001917EB" w:rsidP="001F49BE"/>
    <w:p w14:paraId="618957DC" w14:textId="77777777" w:rsidR="001917EB" w:rsidRDefault="001917EB" w:rsidP="001F49BE"/>
    <w:p w14:paraId="6CFC7D18" w14:textId="77777777" w:rsidR="001F49BE" w:rsidRDefault="001F49BE" w:rsidP="001F49BE"/>
    <w:p w14:paraId="2D57EA52" w14:textId="77777777" w:rsidR="001F49BE" w:rsidRDefault="001F49BE" w:rsidP="001F49BE"/>
    <w:p w14:paraId="20C51525" w14:textId="77777777" w:rsidR="001F49BE" w:rsidRDefault="001F49BE" w:rsidP="001F49BE"/>
    <w:p w14:paraId="43C8FF9D" w14:textId="77777777" w:rsidR="001F49BE" w:rsidRDefault="001F49BE" w:rsidP="001F49BE"/>
    <w:p w14:paraId="1102F557" w14:textId="77777777" w:rsidR="001F49BE" w:rsidRDefault="001F49BE" w:rsidP="001F49BE">
      <w:pPr>
        <w:pStyle w:val="ListParagraph"/>
        <w:numPr>
          <w:ilvl w:val="0"/>
          <w:numId w:val="1"/>
        </w:numPr>
      </w:pPr>
      <w:r>
        <w:t xml:space="preserve">In what ways did the </w:t>
      </w:r>
      <w:r w:rsidR="001917EB">
        <w:t>Committee</w:t>
      </w:r>
      <w:r>
        <w:t xml:space="preserve"> for Industrial Organization (CIO) differ from the American Federation of Labor (AFL)?</w:t>
      </w:r>
    </w:p>
    <w:p w14:paraId="398AD323" w14:textId="77777777" w:rsidR="001F49BE" w:rsidRDefault="001F49BE" w:rsidP="001F49BE"/>
    <w:p w14:paraId="1DD2B8F6" w14:textId="77777777" w:rsidR="001F49BE" w:rsidRDefault="001F49BE" w:rsidP="001F49BE"/>
    <w:p w14:paraId="380E87A4" w14:textId="77777777" w:rsidR="001F49BE" w:rsidRDefault="001F49BE" w:rsidP="001F49BE"/>
    <w:p w14:paraId="207662FD" w14:textId="77777777" w:rsidR="001917EB" w:rsidRDefault="001917EB" w:rsidP="001F49BE"/>
    <w:p w14:paraId="78C05787" w14:textId="77777777" w:rsidR="001F49BE" w:rsidRDefault="001F49BE" w:rsidP="001F49BE"/>
    <w:p w14:paraId="05EACB29" w14:textId="77777777" w:rsidR="001F49BE" w:rsidRDefault="001F49BE" w:rsidP="001F49BE"/>
    <w:p w14:paraId="1B8093C7" w14:textId="77777777" w:rsidR="001F49BE" w:rsidRDefault="001F49BE" w:rsidP="001F49BE">
      <w:pPr>
        <w:pStyle w:val="ListParagraph"/>
        <w:numPr>
          <w:ilvl w:val="0"/>
          <w:numId w:val="1"/>
        </w:numPr>
      </w:pPr>
      <w:r>
        <w:t xml:space="preserve">Describe the Flint Sit Down Strike. Was it a success? </w:t>
      </w:r>
    </w:p>
    <w:p w14:paraId="2EB1EF65" w14:textId="77777777" w:rsidR="001F49BE" w:rsidRDefault="001F49BE" w:rsidP="001F49BE"/>
    <w:p w14:paraId="7B39AEB5" w14:textId="77777777" w:rsidR="001F49BE" w:rsidRDefault="001F49BE" w:rsidP="001F49BE"/>
    <w:p w14:paraId="6EF05EB8" w14:textId="77777777" w:rsidR="001F49BE" w:rsidRDefault="001F49BE" w:rsidP="001F49BE"/>
    <w:p w14:paraId="166EBA8C" w14:textId="77777777" w:rsidR="001917EB" w:rsidRDefault="001917EB" w:rsidP="001F49BE"/>
    <w:p w14:paraId="30F75085" w14:textId="77777777" w:rsidR="001F49BE" w:rsidRDefault="001F49BE" w:rsidP="001F49BE"/>
    <w:p w14:paraId="1AD8D8FB" w14:textId="77777777" w:rsidR="001F49BE" w:rsidRDefault="001F49BE" w:rsidP="001F49BE"/>
    <w:p w14:paraId="0C08E6C9" w14:textId="77777777" w:rsidR="001F49BE" w:rsidRDefault="001F49BE" w:rsidP="001F49BE">
      <w:pPr>
        <w:pStyle w:val="ListParagraph"/>
        <w:numPr>
          <w:ilvl w:val="0"/>
          <w:numId w:val="1"/>
        </w:numPr>
      </w:pPr>
      <w:r>
        <w:t xml:space="preserve">Describe the “high tide” of Industrial Unionism. What did the unions achieve (444-448)? </w:t>
      </w:r>
    </w:p>
    <w:p w14:paraId="4C8A5914" w14:textId="77777777" w:rsidR="001F49BE" w:rsidRDefault="001F49BE" w:rsidP="001F49BE"/>
    <w:p w14:paraId="7288269C" w14:textId="77777777" w:rsidR="001F49BE" w:rsidRDefault="001F49BE" w:rsidP="001F49BE"/>
    <w:p w14:paraId="6C3E2069" w14:textId="77777777" w:rsidR="001F49BE" w:rsidRDefault="001F49BE" w:rsidP="001F49BE"/>
    <w:p w14:paraId="266E5229" w14:textId="77777777" w:rsidR="001917EB" w:rsidRDefault="001917EB" w:rsidP="001F49BE"/>
    <w:p w14:paraId="7152A5AA" w14:textId="77777777" w:rsidR="001917EB" w:rsidRDefault="001917EB" w:rsidP="001F49BE"/>
    <w:p w14:paraId="0AAA627F" w14:textId="77777777" w:rsidR="001F49BE" w:rsidRDefault="001F49BE" w:rsidP="001F49BE"/>
    <w:p w14:paraId="45915FCD" w14:textId="77777777" w:rsidR="001F49BE" w:rsidRDefault="001F49BE" w:rsidP="001F49BE"/>
    <w:p w14:paraId="7515281E" w14:textId="77777777" w:rsidR="001F49BE" w:rsidRDefault="001F49BE" w:rsidP="001F49BE">
      <w:pPr>
        <w:pStyle w:val="ListParagraph"/>
        <w:numPr>
          <w:ilvl w:val="0"/>
          <w:numId w:val="1"/>
        </w:numPr>
      </w:pPr>
      <w:r>
        <w:t xml:space="preserve">What were some of the </w:t>
      </w:r>
      <w:proofErr w:type="gramStart"/>
      <w:r>
        <w:t>countermovement’s</w:t>
      </w:r>
      <w:proofErr w:type="gramEnd"/>
      <w:r>
        <w:t xml:space="preserve"> against labor? What was the Memorial Day Massacre? </w:t>
      </w:r>
    </w:p>
    <w:p w14:paraId="47B0EF46" w14:textId="77777777" w:rsidR="001F49BE" w:rsidRDefault="001F49BE" w:rsidP="001F49BE"/>
    <w:p w14:paraId="69D82B51" w14:textId="77777777" w:rsidR="001F49BE" w:rsidRDefault="001F49BE" w:rsidP="001F49BE"/>
    <w:p w14:paraId="2502A8EE" w14:textId="77777777" w:rsidR="001F49BE" w:rsidRDefault="001F49BE" w:rsidP="001F49BE"/>
    <w:p w14:paraId="72177884" w14:textId="77777777" w:rsidR="001917EB" w:rsidRDefault="001917EB" w:rsidP="001F49BE"/>
    <w:p w14:paraId="097759CA" w14:textId="77777777" w:rsidR="001917EB" w:rsidRDefault="001917EB" w:rsidP="001F49BE"/>
    <w:p w14:paraId="42BC5B59" w14:textId="77777777" w:rsidR="001917EB" w:rsidRDefault="001917EB" w:rsidP="001F49BE"/>
    <w:p w14:paraId="4F092B51" w14:textId="77777777" w:rsidR="001F49BE" w:rsidRDefault="001F49BE" w:rsidP="001F49BE"/>
    <w:p w14:paraId="2DCF8EEE" w14:textId="77777777" w:rsidR="001F49BE" w:rsidRDefault="001917EB" w:rsidP="001F49BE">
      <w:pPr>
        <w:pStyle w:val="ListParagraph"/>
        <w:numPr>
          <w:ilvl w:val="0"/>
          <w:numId w:val="1"/>
        </w:numPr>
      </w:pPr>
      <w:r>
        <w:t>How was the New Deal Defeated in the South?</w:t>
      </w:r>
    </w:p>
    <w:p w14:paraId="0EAB0566" w14:textId="77777777" w:rsidR="001917EB" w:rsidRDefault="001917EB" w:rsidP="001917EB"/>
    <w:p w14:paraId="51FAD1BA" w14:textId="77777777" w:rsidR="001917EB" w:rsidRDefault="001917EB" w:rsidP="001917EB"/>
    <w:p w14:paraId="1E4CA4D7" w14:textId="77777777" w:rsidR="001917EB" w:rsidRDefault="001917EB" w:rsidP="001917EB"/>
    <w:p w14:paraId="7D5C7E87" w14:textId="77777777" w:rsidR="001917EB" w:rsidRDefault="001917EB" w:rsidP="001917EB"/>
    <w:p w14:paraId="606F0A9C" w14:textId="77777777" w:rsidR="001917EB" w:rsidRDefault="001917EB" w:rsidP="001917EB"/>
    <w:p w14:paraId="1EF6EF65" w14:textId="77777777" w:rsidR="001917EB" w:rsidRDefault="001917EB" w:rsidP="001917EB"/>
    <w:p w14:paraId="024ABEAD" w14:textId="77777777" w:rsidR="001917EB" w:rsidRDefault="001917EB" w:rsidP="001917EB"/>
    <w:p w14:paraId="0881A32E" w14:textId="77777777" w:rsidR="001917EB" w:rsidRDefault="001917EB" w:rsidP="001917EB"/>
    <w:p w14:paraId="705DD541" w14:textId="77777777" w:rsidR="001917EB" w:rsidRDefault="001917EB" w:rsidP="001F49BE">
      <w:pPr>
        <w:pStyle w:val="ListParagraph"/>
        <w:numPr>
          <w:ilvl w:val="0"/>
          <w:numId w:val="1"/>
        </w:numPr>
      </w:pPr>
      <w:r>
        <w:t xml:space="preserve">What was the “Roosevelt Recession”? </w:t>
      </w:r>
    </w:p>
    <w:sectPr w:rsidR="001917EB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3AD5"/>
    <w:multiLevelType w:val="hybridMultilevel"/>
    <w:tmpl w:val="6D86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BE"/>
    <w:rsid w:val="001917EB"/>
    <w:rsid w:val="001F49BE"/>
    <w:rsid w:val="007C5F93"/>
    <w:rsid w:val="00B01D2B"/>
    <w:rsid w:val="00F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C4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3</cp:revision>
  <cp:lastPrinted>2015-03-27T16:52:00Z</cp:lastPrinted>
  <dcterms:created xsi:type="dcterms:W3CDTF">2015-02-24T13:41:00Z</dcterms:created>
  <dcterms:modified xsi:type="dcterms:W3CDTF">2015-03-27T16:59:00Z</dcterms:modified>
</cp:coreProperties>
</file>