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31A6D" w14:textId="3269BC56" w:rsidR="00F43036" w:rsidRDefault="00F43036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</w:t>
      </w:r>
    </w:p>
    <w:p w14:paraId="12B210BF" w14:textId="77777777" w:rsidR="00647E51" w:rsidRPr="00695180" w:rsidRDefault="00647E51">
      <w:pPr>
        <w:rPr>
          <w:b/>
        </w:rPr>
      </w:pPr>
      <w:r w:rsidRPr="00695180">
        <w:rPr>
          <w:b/>
        </w:rPr>
        <w:t>Reading Guide – AP US Government and Politics – Chapter 8 – Pages 229 – 250</w:t>
      </w:r>
    </w:p>
    <w:p w14:paraId="1D6B0915" w14:textId="5A7E2BD7" w:rsidR="00F43036" w:rsidRDefault="00647E51">
      <w:pPr>
        <w:rPr>
          <w:b/>
        </w:rPr>
      </w:pPr>
      <w:r w:rsidRPr="00695180">
        <w:rPr>
          <w:b/>
        </w:rPr>
        <w:t>Due:</w:t>
      </w:r>
      <w:r w:rsidR="000830C4">
        <w:rPr>
          <w:b/>
        </w:rPr>
        <w:t xml:space="preserve"> </w:t>
      </w:r>
      <w:r w:rsidR="00F43036">
        <w:rPr>
          <w:b/>
        </w:rPr>
        <w:t>2/17</w:t>
      </w:r>
      <w:r w:rsidR="00F3135B">
        <w:rPr>
          <w:b/>
        </w:rPr>
        <w:t xml:space="preserve">    </w:t>
      </w:r>
    </w:p>
    <w:p w14:paraId="543934C5" w14:textId="3564C973" w:rsidR="00647E51" w:rsidRPr="00695180" w:rsidRDefault="00F43036">
      <w:pPr>
        <w:rPr>
          <w:b/>
        </w:rPr>
      </w:pPr>
      <w:r>
        <w:rPr>
          <w:b/>
        </w:rPr>
        <w:t>Value: 3</w:t>
      </w:r>
      <w:r w:rsidR="00F3135B">
        <w:rPr>
          <w:b/>
        </w:rPr>
        <w:t>0-</w:t>
      </w:r>
      <w:r w:rsidR="00647E51" w:rsidRPr="00695180">
        <w:rPr>
          <w:b/>
        </w:rPr>
        <w:t>points</w:t>
      </w:r>
    </w:p>
    <w:p w14:paraId="31AA4B0D" w14:textId="77777777" w:rsidR="00647E51" w:rsidRDefault="00647E51"/>
    <w:p w14:paraId="6D0DF142" w14:textId="77777777" w:rsidR="00647E51" w:rsidRDefault="00647E51">
      <w:r w:rsidRPr="00647E51">
        <w:rPr>
          <w:b/>
          <w:u w:val="single"/>
        </w:rPr>
        <w:t>Terms:</w:t>
      </w:r>
      <w:r>
        <w:t xml:space="preserve">    interest group</w:t>
      </w:r>
      <w:r>
        <w:tab/>
        <w:t>lobbying</w:t>
      </w:r>
      <w:r>
        <w:tab/>
        <w:t>centralized groups</w:t>
      </w:r>
      <w:r>
        <w:tab/>
        <w:t xml:space="preserve"> confederations</w:t>
      </w:r>
      <w:r>
        <w:tab/>
        <w:t>mass associations</w:t>
      </w:r>
    </w:p>
    <w:p w14:paraId="4AED7261" w14:textId="77777777" w:rsidR="00647E51" w:rsidRDefault="00647E51">
      <w:bookmarkStart w:id="0" w:name="_GoBack"/>
      <w:bookmarkEnd w:id="0"/>
    </w:p>
    <w:p w14:paraId="1249C164" w14:textId="77777777" w:rsidR="00647E51" w:rsidRDefault="00647E51">
      <w:proofErr w:type="gramStart"/>
      <w:r>
        <w:t>peak</w:t>
      </w:r>
      <w:proofErr w:type="gramEnd"/>
      <w:r>
        <w:t xml:space="preserve"> associations</w:t>
      </w:r>
      <w:r>
        <w:tab/>
        <w:t>solidary benefits</w:t>
      </w:r>
      <w:r>
        <w:tab/>
        <w:t>purposive benefits</w:t>
      </w:r>
      <w:r>
        <w:tab/>
        <w:t xml:space="preserve">coercion </w:t>
      </w:r>
      <w:r>
        <w:tab/>
        <w:t>selective incentives</w:t>
      </w:r>
    </w:p>
    <w:p w14:paraId="328CDE1D" w14:textId="77777777" w:rsidR="00647E51" w:rsidRDefault="00647E51"/>
    <w:p w14:paraId="6131CEA2" w14:textId="77777777" w:rsidR="00647E51" w:rsidRDefault="00647E51">
      <w:proofErr w:type="gramStart"/>
      <w:r>
        <w:t>revolving</w:t>
      </w:r>
      <w:proofErr w:type="gramEnd"/>
      <w:r>
        <w:t xml:space="preserve"> door </w:t>
      </w:r>
      <w:r>
        <w:tab/>
        <w:t>trade association</w:t>
      </w:r>
      <w:r>
        <w:tab/>
        <w:t>inside strategies</w:t>
      </w:r>
      <w:r>
        <w:tab/>
        <w:t>outside strategies</w:t>
      </w:r>
      <w:r>
        <w:tab/>
        <w:t>direct lobbying</w:t>
      </w:r>
      <w:r>
        <w:tab/>
      </w:r>
    </w:p>
    <w:p w14:paraId="4ED0FD5C" w14:textId="77777777" w:rsidR="00647E51" w:rsidRDefault="00647E51"/>
    <w:p w14:paraId="42948A76" w14:textId="77777777" w:rsidR="00647E51" w:rsidRDefault="00647E51">
      <w:proofErr w:type="gramStart"/>
      <w:r>
        <w:t>grassroots</w:t>
      </w:r>
      <w:proofErr w:type="gramEnd"/>
      <w:r>
        <w:t xml:space="preserve"> lobbying</w:t>
      </w:r>
      <w:r>
        <w:tab/>
        <w:t xml:space="preserve">  </w:t>
      </w:r>
      <w:proofErr w:type="spellStart"/>
      <w:r>
        <w:t>astroturf</w:t>
      </w:r>
      <w:proofErr w:type="spellEnd"/>
      <w:r>
        <w:t xml:space="preserve"> lobbying</w:t>
      </w:r>
      <w:r>
        <w:tab/>
        <w:t xml:space="preserve">501(c)(3) organization   political action committee (PAC)     </w:t>
      </w:r>
    </w:p>
    <w:p w14:paraId="5790BB1D" w14:textId="77777777" w:rsidR="00647E51" w:rsidRDefault="00647E51"/>
    <w:p w14:paraId="6667371A" w14:textId="77777777" w:rsidR="00647E51" w:rsidRDefault="00647E51">
      <w:proofErr w:type="gramStart"/>
      <w:r>
        <w:t>527 organization</w:t>
      </w:r>
      <w:proofErr w:type="gramEnd"/>
      <w:r>
        <w:t xml:space="preserve"> (you have had these last two terms in previous chapters)</w:t>
      </w:r>
    </w:p>
    <w:p w14:paraId="20B9CC0B" w14:textId="77777777" w:rsidR="00647E51" w:rsidRDefault="00647E51"/>
    <w:p w14:paraId="4158AD54" w14:textId="14ACCA16" w:rsidR="00F3135B" w:rsidRPr="00F3135B" w:rsidRDefault="00F3135B">
      <w:pPr>
        <w:rPr>
          <w:b/>
        </w:rPr>
      </w:pPr>
      <w:r w:rsidRPr="00F3135B">
        <w:rPr>
          <w:b/>
        </w:rPr>
        <w:t xml:space="preserve">Questions: </w:t>
      </w:r>
    </w:p>
    <w:p w14:paraId="01FE526D" w14:textId="77777777" w:rsidR="00F3135B" w:rsidRDefault="00F3135B"/>
    <w:p w14:paraId="12D5958B" w14:textId="77777777" w:rsidR="00647E51" w:rsidRDefault="00647E51">
      <w:pPr>
        <w:rPr>
          <w:b/>
          <w:u w:val="single"/>
        </w:rPr>
      </w:pPr>
      <w:r w:rsidRPr="00647E51">
        <w:rPr>
          <w:b/>
          <w:u w:val="single"/>
        </w:rPr>
        <w:t>The Interest Group Universe</w:t>
      </w:r>
    </w:p>
    <w:p w14:paraId="26D6BD47" w14:textId="77777777" w:rsidR="00647E51" w:rsidRDefault="00647E51">
      <w:pPr>
        <w:rPr>
          <w:b/>
          <w:u w:val="single"/>
        </w:rPr>
      </w:pPr>
    </w:p>
    <w:p w14:paraId="17282716" w14:textId="77777777" w:rsidR="00647E51" w:rsidRDefault="00647E51">
      <w:r>
        <w:t xml:space="preserve">1) What is the relationship between interest groups and the political process?  In other words, what do interest groups do? (231) </w:t>
      </w:r>
    </w:p>
    <w:p w14:paraId="769106C2" w14:textId="77777777" w:rsidR="00F43036" w:rsidRDefault="00F43036"/>
    <w:p w14:paraId="34BD3358" w14:textId="77777777" w:rsidR="00F43036" w:rsidRDefault="00F43036"/>
    <w:p w14:paraId="59677BFA" w14:textId="77777777" w:rsidR="00F43036" w:rsidRDefault="00F43036"/>
    <w:p w14:paraId="720C0AD2" w14:textId="77777777" w:rsidR="00F43036" w:rsidRDefault="00F43036"/>
    <w:p w14:paraId="530814CC" w14:textId="77777777" w:rsidR="00F43036" w:rsidRDefault="00F43036"/>
    <w:p w14:paraId="7812AF59" w14:textId="77777777" w:rsidR="00F43036" w:rsidRDefault="00F43036"/>
    <w:p w14:paraId="7A7025BF" w14:textId="77777777" w:rsidR="00647E51" w:rsidRDefault="00647E51"/>
    <w:p w14:paraId="3B64F76A" w14:textId="7B80CAB0" w:rsidR="00647E51" w:rsidRDefault="00647E51">
      <w:r>
        <w:t xml:space="preserve">2) There are four forms of interest group organization.  How are they different from each other?  What are some examples of each type? (232 – 233) </w:t>
      </w:r>
      <w:r w:rsidR="00F43036">
        <w:br/>
      </w:r>
    </w:p>
    <w:p w14:paraId="7FDDCFFB" w14:textId="77777777" w:rsidR="00F43036" w:rsidRDefault="00F43036"/>
    <w:p w14:paraId="16ECC18B" w14:textId="77777777" w:rsidR="00F43036" w:rsidRDefault="00F43036"/>
    <w:p w14:paraId="13C9B1DD" w14:textId="77777777" w:rsidR="00F43036" w:rsidRDefault="00F43036"/>
    <w:p w14:paraId="3BB91FE3" w14:textId="77777777" w:rsidR="00F43036" w:rsidRDefault="00F43036"/>
    <w:p w14:paraId="48090E92" w14:textId="77777777" w:rsidR="00F43036" w:rsidRDefault="00F43036"/>
    <w:p w14:paraId="1E80DF57" w14:textId="77777777" w:rsidR="00F43036" w:rsidRDefault="00F43036"/>
    <w:p w14:paraId="5104E073" w14:textId="77777777" w:rsidR="00F43036" w:rsidRDefault="00F43036"/>
    <w:p w14:paraId="2B746E0F" w14:textId="77777777" w:rsidR="00647E51" w:rsidRDefault="00647E51"/>
    <w:p w14:paraId="2CAEF30B" w14:textId="77777777" w:rsidR="00647E51" w:rsidRDefault="00647E51">
      <w:r>
        <w:t>3) What are the different types of interest groups? (</w:t>
      </w:r>
      <w:proofErr w:type="gramStart"/>
      <w:r>
        <w:t>graphic</w:t>
      </w:r>
      <w:proofErr w:type="gramEnd"/>
      <w:r>
        <w:t xml:space="preserve"> on page 232)</w:t>
      </w:r>
    </w:p>
    <w:p w14:paraId="43237F6F" w14:textId="77777777" w:rsidR="00F43036" w:rsidRDefault="00F43036"/>
    <w:p w14:paraId="43DC8F21" w14:textId="77777777" w:rsidR="00F43036" w:rsidRDefault="00F43036"/>
    <w:p w14:paraId="7F6BBB9A" w14:textId="77777777" w:rsidR="00F43036" w:rsidRDefault="00F43036"/>
    <w:p w14:paraId="76D4A2F2" w14:textId="77777777" w:rsidR="00F43036" w:rsidRDefault="00F43036"/>
    <w:p w14:paraId="567C223D" w14:textId="77777777" w:rsidR="00F43036" w:rsidRDefault="00F43036"/>
    <w:p w14:paraId="733A4F9B" w14:textId="77777777" w:rsidR="00F43036" w:rsidRDefault="00F43036"/>
    <w:p w14:paraId="1F0CD829" w14:textId="77777777" w:rsidR="00F43036" w:rsidRDefault="00F43036"/>
    <w:p w14:paraId="6309023F" w14:textId="77777777" w:rsidR="00F43036" w:rsidRDefault="00F43036"/>
    <w:p w14:paraId="6BA81C1A" w14:textId="77777777" w:rsidR="00F43036" w:rsidRDefault="00F43036"/>
    <w:p w14:paraId="2B4AFCE5" w14:textId="77777777" w:rsidR="00F43036" w:rsidRDefault="00F43036"/>
    <w:p w14:paraId="4EAEAC4F" w14:textId="77777777" w:rsidR="00647E51" w:rsidRDefault="00647E51"/>
    <w:p w14:paraId="1E153F33" w14:textId="77777777" w:rsidR="00647E51" w:rsidRDefault="00647E51">
      <w:r>
        <w:lastRenderedPageBreak/>
        <w:t xml:space="preserve">4) How do interest groups attract members? (233-234) </w:t>
      </w:r>
    </w:p>
    <w:p w14:paraId="30263B9B" w14:textId="77777777" w:rsidR="00647E51" w:rsidRDefault="00647E51"/>
    <w:p w14:paraId="4ACD5145" w14:textId="77777777" w:rsidR="00F43036" w:rsidRDefault="00F43036"/>
    <w:p w14:paraId="41B39CA2" w14:textId="77777777" w:rsidR="00F43036" w:rsidRDefault="00F43036"/>
    <w:p w14:paraId="228CC127" w14:textId="77777777" w:rsidR="00F43036" w:rsidRDefault="00F43036"/>
    <w:p w14:paraId="0CDAC7E4" w14:textId="77777777" w:rsidR="00F43036" w:rsidRDefault="00F43036"/>
    <w:p w14:paraId="40333DAF" w14:textId="77777777" w:rsidR="00F43036" w:rsidRDefault="00F43036"/>
    <w:p w14:paraId="08D243D6" w14:textId="77777777" w:rsidR="00F43036" w:rsidRDefault="00F43036"/>
    <w:p w14:paraId="45C96600" w14:textId="77777777" w:rsidR="00647E51" w:rsidRDefault="00647E51">
      <w:r>
        <w:t>5) What are the important resources of lobbying groups? (</w:t>
      </w:r>
      <w:proofErr w:type="gramStart"/>
      <w:r>
        <w:t>identify</w:t>
      </w:r>
      <w:proofErr w:type="gramEnd"/>
      <w:r>
        <w:t xml:space="preserve"> 3) (234-235)</w:t>
      </w:r>
    </w:p>
    <w:p w14:paraId="05811361" w14:textId="77777777" w:rsidR="00F43036" w:rsidRDefault="00F43036"/>
    <w:p w14:paraId="43D13147" w14:textId="77777777" w:rsidR="00F43036" w:rsidRDefault="00F43036"/>
    <w:p w14:paraId="4B5C3DBE" w14:textId="77777777" w:rsidR="00F43036" w:rsidRDefault="00F43036"/>
    <w:p w14:paraId="2CB990C5" w14:textId="77777777" w:rsidR="00F43036" w:rsidRDefault="00F43036"/>
    <w:p w14:paraId="65F39AE0" w14:textId="77777777" w:rsidR="00F43036" w:rsidRDefault="00F43036"/>
    <w:p w14:paraId="4D895DE3" w14:textId="77777777" w:rsidR="00F43036" w:rsidRDefault="00F43036"/>
    <w:p w14:paraId="5A5AECC8" w14:textId="77777777" w:rsidR="00647E51" w:rsidRDefault="00647E51"/>
    <w:p w14:paraId="6D3AAC3D" w14:textId="77777777" w:rsidR="00973C6E" w:rsidRDefault="00647E51">
      <w:r>
        <w:t xml:space="preserve">6) </w:t>
      </w:r>
      <w:r w:rsidR="00973C6E">
        <w:t xml:space="preserve">Where does the staff of interest groups </w:t>
      </w:r>
      <w:proofErr w:type="gramStart"/>
      <w:r w:rsidR="00973C6E">
        <w:t>come from?</w:t>
      </w:r>
      <w:proofErr w:type="gramEnd"/>
      <w:r w:rsidR="00973C6E">
        <w:t xml:space="preserve"> (235 – 237)</w:t>
      </w:r>
    </w:p>
    <w:p w14:paraId="7EEE9C76" w14:textId="77777777" w:rsidR="000830C4" w:rsidRDefault="000830C4"/>
    <w:p w14:paraId="30B2D780" w14:textId="77777777" w:rsidR="00F43036" w:rsidRDefault="00F43036"/>
    <w:p w14:paraId="58021BEC" w14:textId="77777777" w:rsidR="00F43036" w:rsidRDefault="00F43036"/>
    <w:p w14:paraId="63F5FF14" w14:textId="77777777" w:rsidR="00F43036" w:rsidRDefault="00F43036"/>
    <w:p w14:paraId="6F479401" w14:textId="77777777" w:rsidR="00F43036" w:rsidRDefault="00F43036"/>
    <w:p w14:paraId="2805E03A" w14:textId="77777777" w:rsidR="00F43036" w:rsidRDefault="00F43036"/>
    <w:p w14:paraId="0477E046" w14:textId="77777777" w:rsidR="00F43036" w:rsidRDefault="00F43036"/>
    <w:p w14:paraId="05E390AF" w14:textId="77777777" w:rsidR="00F43036" w:rsidRDefault="00F43036"/>
    <w:p w14:paraId="22F56842" w14:textId="77777777" w:rsidR="00973C6E" w:rsidRDefault="00973C6E">
      <w:pPr>
        <w:rPr>
          <w:b/>
          <w:u w:val="single"/>
        </w:rPr>
      </w:pPr>
      <w:r w:rsidRPr="00973C6E">
        <w:rPr>
          <w:b/>
          <w:u w:val="single"/>
        </w:rPr>
        <w:t>Interest Group Strategies</w:t>
      </w:r>
    </w:p>
    <w:p w14:paraId="3BAD7C86" w14:textId="77777777" w:rsidR="00973C6E" w:rsidRDefault="00973C6E">
      <w:pPr>
        <w:rPr>
          <w:b/>
          <w:u w:val="single"/>
        </w:rPr>
      </w:pPr>
    </w:p>
    <w:p w14:paraId="098F04A3" w14:textId="77777777" w:rsidR="00973C6E" w:rsidRDefault="000830C4">
      <w:r>
        <w:t>7</w:t>
      </w:r>
      <w:r w:rsidR="00973C6E">
        <w:t>) Briefly describe each of the “inside strategies” that interest groups utilize. (239-242)</w:t>
      </w:r>
    </w:p>
    <w:p w14:paraId="06324658" w14:textId="77777777" w:rsidR="00F43036" w:rsidRDefault="00F43036"/>
    <w:p w14:paraId="51C15D5B" w14:textId="77777777" w:rsidR="00F43036" w:rsidRDefault="00F43036"/>
    <w:p w14:paraId="02275F87" w14:textId="77777777" w:rsidR="00F43036" w:rsidRDefault="00F43036"/>
    <w:p w14:paraId="3B886DFF" w14:textId="77777777" w:rsidR="00F43036" w:rsidRDefault="00F43036"/>
    <w:p w14:paraId="7BF0B311" w14:textId="77777777" w:rsidR="00F43036" w:rsidRDefault="00F43036"/>
    <w:p w14:paraId="72EFDE43" w14:textId="77777777" w:rsidR="00F43036" w:rsidRDefault="00F43036"/>
    <w:p w14:paraId="772EB3D6" w14:textId="77777777" w:rsidR="00F43036" w:rsidRDefault="00F43036"/>
    <w:p w14:paraId="5C128571" w14:textId="77777777" w:rsidR="00F43036" w:rsidRDefault="00F43036"/>
    <w:p w14:paraId="4EB1A087" w14:textId="77777777" w:rsidR="00973C6E" w:rsidRDefault="00973C6E"/>
    <w:p w14:paraId="0F68478B" w14:textId="77777777" w:rsidR="00973C6E" w:rsidRDefault="000830C4">
      <w:r>
        <w:t>8</w:t>
      </w:r>
      <w:r w:rsidR="00973C6E">
        <w:t>) Briefly describe each of the “outside strategies” that interest groups utilize. (243-246)</w:t>
      </w:r>
    </w:p>
    <w:p w14:paraId="4D961A0A" w14:textId="77777777" w:rsidR="00F43036" w:rsidRDefault="00F43036"/>
    <w:p w14:paraId="1271D13F" w14:textId="77777777" w:rsidR="00F43036" w:rsidRDefault="00F43036"/>
    <w:p w14:paraId="337508AC" w14:textId="77777777" w:rsidR="00F43036" w:rsidRDefault="00F43036"/>
    <w:p w14:paraId="2BDA7D76" w14:textId="77777777" w:rsidR="00F43036" w:rsidRDefault="00F43036"/>
    <w:p w14:paraId="780BDC93" w14:textId="77777777" w:rsidR="00F43036" w:rsidRDefault="00F43036"/>
    <w:p w14:paraId="7A19E2E4" w14:textId="77777777" w:rsidR="00F43036" w:rsidRDefault="00F43036"/>
    <w:p w14:paraId="155D0308" w14:textId="77777777" w:rsidR="00F43036" w:rsidRDefault="00F43036"/>
    <w:p w14:paraId="2C4A1848" w14:textId="77777777" w:rsidR="00F43036" w:rsidRDefault="00F43036"/>
    <w:p w14:paraId="31925BD9" w14:textId="77777777" w:rsidR="00F43036" w:rsidRDefault="00F43036"/>
    <w:p w14:paraId="56DA5791" w14:textId="77777777" w:rsidR="00F43036" w:rsidRDefault="00F43036"/>
    <w:p w14:paraId="115E374F" w14:textId="77777777" w:rsidR="00F43036" w:rsidRDefault="00F43036"/>
    <w:p w14:paraId="667C9F2C" w14:textId="77777777" w:rsidR="00F43036" w:rsidRDefault="00F43036"/>
    <w:p w14:paraId="55F35424" w14:textId="77777777" w:rsidR="00F43036" w:rsidRDefault="00F43036"/>
    <w:p w14:paraId="4E224FD2" w14:textId="77777777" w:rsidR="00F43036" w:rsidRDefault="00F43036"/>
    <w:p w14:paraId="2E8D5393" w14:textId="77777777" w:rsidR="00973C6E" w:rsidRDefault="00973C6E"/>
    <w:p w14:paraId="7ECBEB17" w14:textId="77777777" w:rsidR="00973C6E" w:rsidRDefault="00973C6E">
      <w:pPr>
        <w:rPr>
          <w:b/>
          <w:u w:val="single"/>
        </w:rPr>
      </w:pPr>
      <w:r w:rsidRPr="00973C6E">
        <w:rPr>
          <w:b/>
          <w:u w:val="single"/>
        </w:rPr>
        <w:t>How Much Power Do Interest Groups Have?</w:t>
      </w:r>
    </w:p>
    <w:p w14:paraId="7006D680" w14:textId="77777777" w:rsidR="00973C6E" w:rsidRDefault="00973C6E">
      <w:pPr>
        <w:rPr>
          <w:b/>
          <w:u w:val="single"/>
        </w:rPr>
      </w:pPr>
    </w:p>
    <w:p w14:paraId="515FE429" w14:textId="77777777" w:rsidR="00695180" w:rsidRDefault="000830C4">
      <w:r>
        <w:t>9</w:t>
      </w:r>
      <w:r w:rsidR="00973C6E">
        <w:t xml:space="preserve">) </w:t>
      </w:r>
      <w:r w:rsidR="00695180">
        <w:t>What qualities determine the effectiveness of interest groups? Explain why.  (248-249)</w:t>
      </w:r>
    </w:p>
    <w:p w14:paraId="55B6108D" w14:textId="77777777" w:rsidR="00F43036" w:rsidRDefault="00F43036"/>
    <w:p w14:paraId="44A5DC25" w14:textId="77777777" w:rsidR="00F43036" w:rsidRDefault="00F43036"/>
    <w:p w14:paraId="29FB5900" w14:textId="77777777" w:rsidR="00F43036" w:rsidRDefault="00F43036"/>
    <w:p w14:paraId="2A921B82" w14:textId="77777777" w:rsidR="00F43036" w:rsidRDefault="00F43036"/>
    <w:p w14:paraId="42362125" w14:textId="77777777" w:rsidR="00F43036" w:rsidRDefault="00F43036"/>
    <w:p w14:paraId="31A256E4" w14:textId="77777777" w:rsidR="00F43036" w:rsidRDefault="00F43036"/>
    <w:p w14:paraId="3BEC497C" w14:textId="77777777" w:rsidR="00F43036" w:rsidRDefault="00F43036"/>
    <w:p w14:paraId="72CC0006" w14:textId="77777777" w:rsidR="00F43036" w:rsidRDefault="00F43036"/>
    <w:p w14:paraId="1729C830" w14:textId="77777777" w:rsidR="00F43036" w:rsidRDefault="00F43036"/>
    <w:p w14:paraId="38F1A364" w14:textId="77777777" w:rsidR="00F43036" w:rsidRDefault="00F43036"/>
    <w:p w14:paraId="291617E2" w14:textId="77777777" w:rsidR="00F43036" w:rsidRDefault="00F43036"/>
    <w:p w14:paraId="66C0D5E1" w14:textId="77777777" w:rsidR="00695180" w:rsidRDefault="00695180"/>
    <w:p w14:paraId="0EDA028A" w14:textId="77777777" w:rsidR="00647E51" w:rsidRDefault="000830C4">
      <w:r>
        <w:t>10</w:t>
      </w:r>
      <w:r w:rsidR="00695180">
        <w:t>) Explain (summarize) the section “How Groups Succeed.” (249-250)</w:t>
      </w:r>
    </w:p>
    <w:sectPr w:rsidR="00647E51" w:rsidSect="00647E5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51"/>
    <w:rsid w:val="000830C4"/>
    <w:rsid w:val="00647E51"/>
    <w:rsid w:val="00695180"/>
    <w:rsid w:val="00973C6E"/>
    <w:rsid w:val="00F3135B"/>
    <w:rsid w:val="00F4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80D6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248</Words>
  <Characters>1414</Characters>
  <Application>Microsoft Macintosh Word</Application>
  <DocSecurity>0</DocSecurity>
  <Lines>11</Lines>
  <Paragraphs>3</Paragraphs>
  <ScaleCrop>false</ScaleCrop>
  <Company>FALA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Dustin</cp:lastModifiedBy>
  <cp:revision>2</cp:revision>
  <cp:lastPrinted>2015-02-18T14:41:00Z</cp:lastPrinted>
  <dcterms:created xsi:type="dcterms:W3CDTF">2016-02-10T00:13:00Z</dcterms:created>
  <dcterms:modified xsi:type="dcterms:W3CDTF">2016-02-10T00:13:00Z</dcterms:modified>
</cp:coreProperties>
</file>